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EFE5" w14:textId="77777777" w:rsidR="003700C6" w:rsidRDefault="00DD323C">
      <w:r>
        <w:rPr>
          <w:noProof/>
        </w:rPr>
        <w:drawing>
          <wp:inline distT="0" distB="0" distL="0" distR="0" wp14:anchorId="4917EF58" wp14:editId="3645CE0C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5EB74" w14:textId="77777777" w:rsidR="00DD323C" w:rsidRDefault="00BF6717" w:rsidP="00BF6717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August </w:t>
      </w:r>
      <w:r w:rsidR="001A7F0B">
        <w:rPr>
          <w:color w:val="C00000"/>
          <w:sz w:val="32"/>
          <w:szCs w:val="32"/>
        </w:rPr>
        <w:t>20</w:t>
      </w:r>
      <w:r w:rsidR="0061266A">
        <w:rPr>
          <w:color w:val="C00000"/>
          <w:sz w:val="32"/>
          <w:szCs w:val="32"/>
        </w:rPr>
        <w:t>2</w:t>
      </w:r>
      <w:r w:rsidR="00812F9F">
        <w:rPr>
          <w:color w:val="C00000"/>
          <w:sz w:val="32"/>
          <w:szCs w:val="32"/>
        </w:rPr>
        <w:t>2</w:t>
      </w:r>
      <w:r w:rsidR="001A7F0B" w:rsidRPr="001A7F0B">
        <w:rPr>
          <w:color w:val="C00000"/>
          <w:sz w:val="32"/>
          <w:szCs w:val="32"/>
        </w:rPr>
        <w:t xml:space="preserve"> “JAM” NEWSLETTER</w:t>
      </w:r>
    </w:p>
    <w:p w14:paraId="1A066AA7" w14:textId="77777777" w:rsidR="00C26405" w:rsidRPr="007D2EE5" w:rsidRDefault="002A059D" w:rsidP="00C26405">
      <w:pPr>
        <w:rPr>
          <w:b/>
          <w:color w:val="1F497D" w:themeColor="text2"/>
          <w:sz w:val="24"/>
          <w:szCs w:val="24"/>
        </w:rPr>
      </w:pPr>
      <w:r w:rsidRPr="007D2EE5">
        <w:rPr>
          <w:b/>
          <w:color w:val="365F91" w:themeColor="accent1" w:themeShade="BF"/>
          <w:sz w:val="24"/>
          <w:szCs w:val="24"/>
          <w:u w:val="single"/>
        </w:rPr>
        <w:t>IMPORTANT DATES TO MAKE NOTE OF</w:t>
      </w:r>
      <w:r w:rsidRPr="007D2EE5">
        <w:rPr>
          <w:b/>
          <w:color w:val="1F497D" w:themeColor="text2"/>
          <w:sz w:val="24"/>
          <w:szCs w:val="24"/>
        </w:rPr>
        <w:t>:</w:t>
      </w:r>
    </w:p>
    <w:p w14:paraId="03365446" w14:textId="77777777" w:rsidR="008F343F" w:rsidRPr="007D2EE5" w:rsidRDefault="008F343F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September 12</w:t>
      </w:r>
      <w:r>
        <w:rPr>
          <w:color w:val="1F497D" w:themeColor="text2"/>
          <w:sz w:val="24"/>
          <w:szCs w:val="24"/>
        </w:rPr>
        <w:tab/>
        <w:t xml:space="preserve">Lessons </w:t>
      </w:r>
      <w:r w:rsidR="0096017E">
        <w:rPr>
          <w:color w:val="1F497D" w:themeColor="text2"/>
          <w:sz w:val="24"/>
          <w:szCs w:val="24"/>
        </w:rPr>
        <w:t>commence</w:t>
      </w:r>
    </w:p>
    <w:p w14:paraId="564BBF78" w14:textId="77777777" w:rsidR="00BF6717" w:rsidRPr="007D2EE5" w:rsidRDefault="00BF6717" w:rsidP="00616D82">
      <w:pPr>
        <w:pStyle w:val="NoSpacing"/>
        <w:ind w:left="3600" w:hanging="3600"/>
        <w:rPr>
          <w:color w:val="1F497D" w:themeColor="text2"/>
          <w:sz w:val="24"/>
          <w:szCs w:val="24"/>
        </w:rPr>
      </w:pPr>
      <w:r w:rsidRPr="007D2EE5">
        <w:rPr>
          <w:color w:val="1F497D" w:themeColor="text2"/>
          <w:sz w:val="24"/>
          <w:szCs w:val="24"/>
        </w:rPr>
        <w:t>October 10</w:t>
      </w:r>
      <w:r w:rsidRPr="007D2EE5">
        <w:rPr>
          <w:color w:val="1F497D" w:themeColor="text2"/>
          <w:sz w:val="24"/>
          <w:szCs w:val="24"/>
        </w:rPr>
        <w:tab/>
        <w:t>Thanksgiving Day</w:t>
      </w:r>
      <w:r w:rsidRPr="007D2EE5">
        <w:rPr>
          <w:color w:val="1F497D" w:themeColor="text2"/>
          <w:sz w:val="24"/>
          <w:szCs w:val="24"/>
        </w:rPr>
        <w:tab/>
      </w:r>
      <w:r w:rsidRPr="007D2EE5">
        <w:rPr>
          <w:color w:val="1F497D" w:themeColor="text2"/>
          <w:sz w:val="24"/>
          <w:szCs w:val="24"/>
        </w:rPr>
        <w:tab/>
      </w:r>
      <w:r w:rsidRPr="007D2EE5">
        <w:rPr>
          <w:color w:val="1F497D" w:themeColor="text2"/>
          <w:sz w:val="24"/>
          <w:szCs w:val="24"/>
        </w:rPr>
        <w:tab/>
        <w:t>NO LESSONS</w:t>
      </w:r>
    </w:p>
    <w:p w14:paraId="32FD47B9" w14:textId="77777777" w:rsidR="0076561F" w:rsidRPr="00AE6D2C" w:rsidRDefault="00696C7F" w:rsidP="00AE6D2C">
      <w:pPr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__________________________________________________________________________________________</w:t>
      </w:r>
    </w:p>
    <w:p w14:paraId="39B5489E" w14:textId="77777777" w:rsidR="007D2EE5" w:rsidRPr="007D2EE5" w:rsidRDefault="007D2EE5" w:rsidP="007D2EE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</w:p>
    <w:p w14:paraId="7AAFA904" w14:textId="77777777" w:rsidR="007D2EE5" w:rsidRPr="007D2EE5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D2EE5">
        <w:rPr>
          <w:rFonts w:ascii="Verdana" w:eastAsia="Times New Roman" w:hAnsi="Verdana" w:cs="Times New Roman"/>
          <w:color w:val="444444"/>
          <w:sz w:val="20"/>
          <w:szCs w:val="20"/>
          <w:highlight w:val="yellow"/>
        </w:rPr>
        <w:t>Tuition for lessons is due at the 1st lesson of September</w:t>
      </w:r>
      <w:r w:rsidRPr="007D2EE5">
        <w:rPr>
          <w:rFonts w:ascii="Verdana" w:eastAsia="Times New Roman" w:hAnsi="Verdana" w:cs="Times New Roman"/>
          <w:color w:val="444444"/>
          <w:sz w:val="20"/>
          <w:szCs w:val="20"/>
        </w:rPr>
        <w:t xml:space="preserve"> either by </w:t>
      </w:r>
      <w:r w:rsidRPr="007D2EE5">
        <w:rPr>
          <w:rFonts w:ascii="Verdana" w:eastAsia="Times New Roman" w:hAnsi="Verdana" w:cs="Times New Roman"/>
          <w:b/>
          <w:bCs/>
          <w:color w:val="444444"/>
          <w:sz w:val="20"/>
        </w:rPr>
        <w:t>CHEQUE, MASTERCARD, VISA, DEBIT, ETRANSFER, or CASH. Not all locations offer debit.</w:t>
      </w:r>
    </w:p>
    <w:p w14:paraId="3FF3F391" w14:textId="77777777" w:rsidR="007D2EE5" w:rsidRPr="007D2EE5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D2EE5">
        <w:rPr>
          <w:rFonts w:ascii="Verdana" w:eastAsia="Times New Roman" w:hAnsi="Verdana" w:cs="Times New Roman"/>
          <w:color w:val="444444"/>
          <w:sz w:val="20"/>
          <w:szCs w:val="20"/>
        </w:rPr>
        <w:t>When paying by </w:t>
      </w:r>
      <w:r w:rsidRPr="007D2EE5">
        <w:rPr>
          <w:rFonts w:ascii="Verdana" w:eastAsia="Times New Roman" w:hAnsi="Verdana" w:cs="Times New Roman"/>
          <w:b/>
          <w:bCs/>
          <w:color w:val="444444"/>
          <w:sz w:val="20"/>
          <w:u w:val="single"/>
        </w:rPr>
        <w:t>credit card</w:t>
      </w:r>
      <w:r w:rsidRPr="007D2EE5">
        <w:rPr>
          <w:rFonts w:ascii="Verdana" w:eastAsia="Times New Roman" w:hAnsi="Verdana" w:cs="Times New Roman"/>
          <w:color w:val="444444"/>
          <w:sz w:val="20"/>
          <w:szCs w:val="20"/>
        </w:rPr>
        <w:t>, please be sure to come in at the beginning of the month and</w:t>
      </w:r>
      <w:r w:rsidRPr="007D2EE5">
        <w:rPr>
          <w:rFonts w:ascii="Verdana" w:eastAsia="Times New Roman" w:hAnsi="Verdana" w:cs="Times New Roman"/>
          <w:i/>
          <w:iCs/>
          <w:color w:val="444444"/>
          <w:sz w:val="20"/>
        </w:rPr>
        <w:t> at the beginning of your child’s lesson time. </w:t>
      </w:r>
      <w:r w:rsidRPr="007D2EE5">
        <w:rPr>
          <w:rFonts w:ascii="Verdana" w:eastAsia="Times New Roman" w:hAnsi="Verdana" w:cs="Times New Roman"/>
          <w:color w:val="444444"/>
          <w:sz w:val="20"/>
          <w:szCs w:val="20"/>
        </w:rPr>
        <w:t>If you want to have you your number on hand to be charged at the beginning of each month, please note I assume no responsibility for issues that may occur. The office uses Square and the information is stored there only.</w:t>
      </w:r>
    </w:p>
    <w:p w14:paraId="0CD3D7EC" w14:textId="77777777" w:rsidR="007D2EE5" w:rsidRPr="007D2EE5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D2EE5">
        <w:rPr>
          <w:rFonts w:ascii="Verdana" w:eastAsia="Times New Roman" w:hAnsi="Verdana" w:cs="Times New Roman"/>
          <w:color w:val="444444"/>
          <w:sz w:val="20"/>
          <w:szCs w:val="20"/>
        </w:rPr>
        <w:t>When paying by cheque: ten </w:t>
      </w:r>
      <w:r w:rsidRPr="007D2EE5">
        <w:rPr>
          <w:rFonts w:ascii="Verdana" w:eastAsia="Times New Roman" w:hAnsi="Verdana" w:cs="Times New Roman"/>
          <w:b/>
          <w:bCs/>
          <w:color w:val="444444"/>
          <w:sz w:val="20"/>
          <w:u w:val="single"/>
        </w:rPr>
        <w:t>post-dated cheques </w:t>
      </w:r>
      <w:r w:rsidRPr="007D2EE5">
        <w:rPr>
          <w:rFonts w:ascii="Verdana" w:eastAsia="Times New Roman" w:hAnsi="Verdana" w:cs="Times New Roman"/>
          <w:color w:val="444444"/>
          <w:sz w:val="20"/>
          <w:szCs w:val="20"/>
        </w:rPr>
        <w:t>are required. (</w:t>
      </w:r>
      <w:r w:rsidRPr="007D2EE5">
        <w:rPr>
          <w:rFonts w:ascii="Verdana" w:eastAsia="Times New Roman" w:hAnsi="Verdana" w:cs="Times New Roman"/>
          <w:b/>
          <w:bCs/>
          <w:color w:val="444444"/>
          <w:sz w:val="20"/>
        </w:rPr>
        <w:t>September through June.)  </w:t>
      </w:r>
      <w:r w:rsidRPr="007D2EE5">
        <w:rPr>
          <w:rFonts w:ascii="Verdana" w:eastAsia="Times New Roman" w:hAnsi="Verdana" w:cs="Times New Roman"/>
          <w:color w:val="444444"/>
          <w:sz w:val="20"/>
          <w:szCs w:val="20"/>
        </w:rPr>
        <w:t>The amount will be determined by the office and provided in the registration confirmation letter you will receive in August.</w:t>
      </w:r>
    </w:p>
    <w:p w14:paraId="360F2ED5" w14:textId="77777777" w:rsidR="007D2EE5" w:rsidRPr="007D2EE5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D2EE5">
        <w:rPr>
          <w:rFonts w:ascii="Verdana" w:eastAsia="Times New Roman" w:hAnsi="Verdana" w:cs="Times New Roman"/>
          <w:color w:val="444444"/>
          <w:sz w:val="20"/>
          <w:szCs w:val="20"/>
        </w:rPr>
        <w:t>The cheques should be dated for the </w:t>
      </w:r>
      <w:r w:rsidRPr="007D2EE5">
        <w:rPr>
          <w:rFonts w:ascii="Verdana" w:eastAsia="Times New Roman" w:hAnsi="Verdana" w:cs="Times New Roman"/>
          <w:b/>
          <w:bCs/>
          <w:color w:val="444444"/>
          <w:sz w:val="20"/>
        </w:rPr>
        <w:t>first </w:t>
      </w:r>
      <w:r w:rsidRPr="007D2EE5">
        <w:rPr>
          <w:rFonts w:ascii="Verdana" w:eastAsia="Times New Roman" w:hAnsi="Verdana" w:cs="Times New Roman"/>
          <w:color w:val="444444"/>
          <w:sz w:val="20"/>
          <w:szCs w:val="20"/>
        </w:rPr>
        <w:t>day of each month from September through June inclusive. </w:t>
      </w:r>
      <w:r w:rsidRPr="007D2EE5">
        <w:rPr>
          <w:rFonts w:ascii="Verdana" w:eastAsia="Times New Roman" w:hAnsi="Verdana" w:cs="Times New Roman"/>
          <w:b/>
          <w:bCs/>
          <w:color w:val="444444"/>
          <w:sz w:val="20"/>
        </w:rPr>
        <w:t>It is policy that fees are payable in advance unless other arrangements are made with the office.</w:t>
      </w:r>
    </w:p>
    <w:p w14:paraId="7F8480C2" w14:textId="77777777" w:rsidR="007D2EE5" w:rsidRPr="007D2EE5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D2EE5">
        <w:rPr>
          <w:rFonts w:ascii="Verdana" w:eastAsia="Times New Roman" w:hAnsi="Verdana" w:cs="Times New Roman"/>
          <w:color w:val="444444"/>
          <w:sz w:val="20"/>
          <w:szCs w:val="20"/>
        </w:rPr>
        <w:t>Cheques: made payable to </w:t>
      </w:r>
      <w:r w:rsidR="001C10DE">
        <w:rPr>
          <w:rFonts w:ascii="Verdana" w:eastAsia="Times New Roman" w:hAnsi="Verdana" w:cs="Times New Roman"/>
          <w:b/>
          <w:bCs/>
          <w:color w:val="444444"/>
          <w:sz w:val="20"/>
        </w:rPr>
        <w:t>Soultones Studio</w:t>
      </w:r>
    </w:p>
    <w:p w14:paraId="194C9B73" w14:textId="77777777" w:rsidR="007D2EE5" w:rsidRPr="007D2EE5" w:rsidRDefault="007D2EE5" w:rsidP="007D2EE5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D2EE5">
        <w:rPr>
          <w:rFonts w:ascii="Verdana" w:eastAsia="Times New Roman" w:hAnsi="Verdana" w:cs="Times New Roman"/>
          <w:color w:val="444444"/>
          <w:sz w:val="20"/>
          <w:szCs w:val="20"/>
        </w:rPr>
        <w:t>Should a cheque be returned from the bank for any reason, JAM will charge the payer $30.00..</w:t>
      </w:r>
    </w:p>
    <w:p w14:paraId="2AF43FC1" w14:textId="77777777" w:rsidR="007D2EE5" w:rsidRDefault="007D2EE5" w:rsidP="00703294">
      <w:pPr>
        <w:pStyle w:val="NoSpacing"/>
        <w:pBdr>
          <w:bottom w:val="single" w:sz="12" w:space="1" w:color="auto"/>
        </w:pBdr>
        <w:rPr>
          <w:b/>
          <w:color w:val="C0504D" w:themeColor="accent2"/>
          <w:sz w:val="28"/>
          <w:szCs w:val="28"/>
        </w:rPr>
      </w:pPr>
    </w:p>
    <w:p w14:paraId="773E92B2" w14:textId="77777777" w:rsidR="00C26405" w:rsidRPr="008D6EC5" w:rsidRDefault="00703294" w:rsidP="00703294">
      <w:pPr>
        <w:pStyle w:val="NoSpacing"/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 w:rsidRPr="008D6EC5">
        <w:rPr>
          <w:b/>
          <w:color w:val="C0504D" w:themeColor="accent2"/>
          <w:sz w:val="28"/>
          <w:szCs w:val="28"/>
        </w:rPr>
        <w:t xml:space="preserve"> </w:t>
      </w:r>
      <w:r w:rsidR="00226E1C">
        <w:rPr>
          <w:b/>
          <w:color w:val="C00000"/>
          <w:sz w:val="28"/>
          <w:szCs w:val="28"/>
        </w:rPr>
        <w:t>P</w:t>
      </w:r>
      <w:r w:rsidR="004E5C65">
        <w:rPr>
          <w:b/>
          <w:color w:val="C00000"/>
          <w:sz w:val="28"/>
          <w:szCs w:val="28"/>
        </w:rPr>
        <w:t>lease look after the tuition without requiring monthly invoices.</w:t>
      </w:r>
      <w:r w:rsidR="00BF6717">
        <w:rPr>
          <w:b/>
          <w:color w:val="C00000"/>
          <w:sz w:val="28"/>
          <w:szCs w:val="28"/>
        </w:rPr>
        <w:t xml:space="preserve">  The payment is identical every month.  Your equal monthly payment amount will be in the confirmation letter that you will receive within 48 hours</w:t>
      </w:r>
      <w:r w:rsidR="00864F97">
        <w:rPr>
          <w:b/>
          <w:color w:val="C00000"/>
          <w:sz w:val="28"/>
          <w:szCs w:val="28"/>
        </w:rPr>
        <w:t xml:space="preserve"> after the office receives your registration form and fee as required</w:t>
      </w:r>
      <w:r w:rsidR="00BF6717">
        <w:rPr>
          <w:b/>
          <w:color w:val="C00000"/>
          <w:sz w:val="28"/>
          <w:szCs w:val="28"/>
        </w:rPr>
        <w:t>.</w:t>
      </w:r>
    </w:p>
    <w:p w14:paraId="368EB0B9" w14:textId="77777777"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14:paraId="1B1E7F01" w14:textId="77777777" w:rsidR="005211E4" w:rsidRPr="005211E4" w:rsidRDefault="005211E4" w:rsidP="005211E4">
      <w:pPr>
        <w:shd w:val="clear" w:color="auto" w:fill="FFFFFF"/>
        <w:spacing w:before="150" w:after="272" w:line="600" w:lineRule="atLeast"/>
        <w:outlineLvl w:val="2"/>
        <w:rPr>
          <w:rFonts w:ascii="Italianno" w:eastAsia="Times New Roman" w:hAnsi="Italianno" w:cs="Times New Roman"/>
          <w:color w:val="EF3C24"/>
          <w:sz w:val="45"/>
          <w:szCs w:val="45"/>
        </w:rPr>
      </w:pPr>
      <w:r>
        <w:rPr>
          <w:rFonts w:ascii="Italianno" w:eastAsia="Times New Roman" w:hAnsi="Italianno" w:cs="Times New Roman"/>
          <w:color w:val="EF3C24"/>
          <w:sz w:val="45"/>
          <w:szCs w:val="45"/>
        </w:rPr>
        <w:t xml:space="preserve">REMINDER:  </w:t>
      </w:r>
      <w:r w:rsidRPr="005211E4">
        <w:rPr>
          <w:rFonts w:ascii="Italianno" w:eastAsia="Times New Roman" w:hAnsi="Italianno" w:cs="Times New Roman"/>
          <w:color w:val="EF3C24"/>
          <w:sz w:val="45"/>
          <w:szCs w:val="45"/>
        </w:rPr>
        <w:t>Missed Lessons</w:t>
      </w:r>
    </w:p>
    <w:p w14:paraId="7BFAFC03" w14:textId="77777777" w:rsidR="005211E4" w:rsidRPr="005211E4" w:rsidRDefault="005211E4" w:rsidP="005211E4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211E4">
        <w:rPr>
          <w:rFonts w:ascii="Verdana" w:eastAsia="Times New Roman" w:hAnsi="Verdana" w:cs="Times New Roman"/>
          <w:color w:val="444444"/>
          <w:sz w:val="20"/>
          <w:szCs w:val="20"/>
        </w:rPr>
        <w:t>If the student is sick and unable to attend the studio due to the studio guidelines, the lesson can be held at the regular time using one of the following:  Skype, FaceTime, or Zoom. If the student is too sick for that, a makeup lesson will be scheduled for another time.</w:t>
      </w:r>
    </w:p>
    <w:p w14:paraId="66A2F733" w14:textId="77777777" w:rsidR="005211E4" w:rsidRPr="005211E4" w:rsidRDefault="005211E4" w:rsidP="005211E4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211E4">
        <w:rPr>
          <w:rFonts w:ascii="Verdana" w:eastAsia="Times New Roman" w:hAnsi="Verdana" w:cs="Times New Roman"/>
          <w:color w:val="444444"/>
          <w:sz w:val="20"/>
          <w:szCs w:val="20"/>
        </w:rPr>
        <w:t>Make up lessons can be scheduled at the end of lessons in June, during the summer, or at a different time that is mutually convenient.  It is your responsibility to make lesson arrangements for that day.  Again, </w:t>
      </w:r>
      <w:r w:rsidRPr="005211E4">
        <w:rPr>
          <w:rFonts w:ascii="Verdana" w:eastAsia="Times New Roman" w:hAnsi="Verdana" w:cs="Times New Roman"/>
          <w:b/>
          <w:bCs/>
          <w:i/>
          <w:iCs/>
          <w:color w:val="444444"/>
          <w:sz w:val="20"/>
        </w:rPr>
        <w:t>you are required to contact the teacher should a makeup lesson be needed</w:t>
      </w:r>
      <w:r w:rsidRPr="005211E4">
        <w:rPr>
          <w:rFonts w:ascii="Verdana" w:eastAsia="Times New Roman" w:hAnsi="Verdana" w:cs="Times New Roman"/>
          <w:color w:val="444444"/>
          <w:sz w:val="20"/>
          <w:szCs w:val="20"/>
        </w:rPr>
        <w:t>.</w:t>
      </w:r>
    </w:p>
    <w:p w14:paraId="14F23FF7" w14:textId="77777777" w:rsidR="005211E4" w:rsidRPr="005211E4" w:rsidRDefault="005211E4" w:rsidP="005211E4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211E4">
        <w:rPr>
          <w:rFonts w:ascii="Verdana" w:eastAsia="Times New Roman" w:hAnsi="Verdana" w:cs="Times New Roman"/>
          <w:b/>
          <w:bCs/>
          <w:i/>
          <w:iCs/>
          <w:color w:val="444444"/>
          <w:sz w:val="20"/>
        </w:rPr>
        <w:t>IF FAMILY VACATIONS ARE PLANNED FOR TIMES OTHER THAN THE SCHEDULED BREAKS, LESSONS WILL BE FORFEITED and FEES ARE STILL TO BE PAID.</w:t>
      </w:r>
    </w:p>
    <w:p w14:paraId="2C8C9171" w14:textId="77777777" w:rsidR="005211E4" w:rsidRPr="005211E4" w:rsidRDefault="005211E4" w:rsidP="005211E4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211E4">
        <w:rPr>
          <w:rFonts w:ascii="Verdana" w:eastAsia="Times New Roman" w:hAnsi="Verdana" w:cs="Times New Roman"/>
          <w:color w:val="444444"/>
          <w:sz w:val="20"/>
          <w:szCs w:val="20"/>
        </w:rPr>
        <w:lastRenderedPageBreak/>
        <w:t>If a student cannot attend the lesson for reasons other than sickness, the lesson is forfeited unless a “swap” with another student can be arranged.</w:t>
      </w:r>
    </w:p>
    <w:p w14:paraId="27B4640F" w14:textId="77777777" w:rsidR="005211E4" w:rsidRPr="005211E4" w:rsidRDefault="005211E4" w:rsidP="005211E4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5211E4">
        <w:rPr>
          <w:rFonts w:ascii="Verdana" w:eastAsia="Times New Roman" w:hAnsi="Verdana" w:cs="Times New Roman"/>
          <w:color w:val="444444"/>
          <w:sz w:val="20"/>
          <w:szCs w:val="20"/>
        </w:rPr>
        <w:t>If the teacher cannot attend a lesson and is unable to arrange an alternate time or substitute, the office will refund the fee for that lesson.</w:t>
      </w:r>
    </w:p>
    <w:p w14:paraId="4E6F5C47" w14:textId="77777777" w:rsidR="005211E4" w:rsidRDefault="0096017E" w:rsidP="005211E4">
      <w:pPr>
        <w:pStyle w:val="NoSpacing"/>
        <w:rPr>
          <w:b/>
          <w:color w:val="4F6228" w:themeColor="accent3" w:themeShade="80"/>
          <w:sz w:val="28"/>
          <w:szCs w:val="28"/>
          <w:u w:val="single"/>
          <w:lang w:val="en-CA"/>
        </w:rPr>
      </w:pPr>
      <w:r>
        <w:rPr>
          <w:b/>
          <w:color w:val="4F6228" w:themeColor="accent3" w:themeShade="80"/>
          <w:sz w:val="28"/>
          <w:szCs w:val="28"/>
          <w:u w:val="single"/>
          <w:lang w:val="en-CA"/>
        </w:rPr>
        <w:t>__________________________________________________________________________</w:t>
      </w:r>
    </w:p>
    <w:p w14:paraId="2133FEEA" w14:textId="77777777" w:rsidR="0096017E" w:rsidRPr="0096017E" w:rsidRDefault="0096017E" w:rsidP="0096017E">
      <w:pPr>
        <w:pStyle w:val="Heading4"/>
        <w:shd w:val="clear" w:color="auto" w:fill="FFFFFF"/>
        <w:spacing w:before="150" w:after="272" w:line="600" w:lineRule="atLeast"/>
        <w:rPr>
          <w:rFonts w:ascii="Lato" w:hAnsi="Lato"/>
          <w:b w:val="0"/>
          <w:bCs w:val="0"/>
          <w:color w:val="00B050"/>
          <w:sz w:val="33"/>
          <w:szCs w:val="33"/>
        </w:rPr>
      </w:pPr>
      <w:r w:rsidRPr="0096017E">
        <w:rPr>
          <w:rFonts w:ascii="Lato" w:hAnsi="Lato"/>
          <w:b w:val="0"/>
          <w:bCs w:val="0"/>
          <w:color w:val="00B050"/>
          <w:sz w:val="33"/>
          <w:szCs w:val="33"/>
        </w:rPr>
        <w:t>REGISTRATION FORM 2022 / 2023</w:t>
      </w:r>
    </w:p>
    <w:p w14:paraId="62C718CB" w14:textId="77777777" w:rsidR="009840B5" w:rsidRDefault="0096017E" w:rsidP="009840B5">
      <w:pPr>
        <w:pStyle w:val="NoSpacing"/>
        <w:rPr>
          <w:color w:val="00B050"/>
        </w:rPr>
      </w:pPr>
      <w:r w:rsidRPr="009840B5">
        <w:rPr>
          <w:color w:val="00B050"/>
        </w:rPr>
        <w:t>Please complete and return this form accompanied by the registration fee of $30.00 for each individual or $60.00 per family.</w:t>
      </w:r>
      <w:r w:rsidRPr="009840B5">
        <w:rPr>
          <w:color w:val="00B050"/>
        </w:rPr>
        <w:br/>
      </w:r>
      <w:r w:rsidRPr="009840B5">
        <w:rPr>
          <w:rStyle w:val="Emphasis"/>
          <w:rFonts w:ascii="Verdana" w:hAnsi="Verdana"/>
          <w:color w:val="00B050"/>
          <w:sz w:val="20"/>
          <w:szCs w:val="20"/>
        </w:rPr>
        <w:t>The registration fees are non-refundable. </w:t>
      </w:r>
      <w:r w:rsidRPr="009840B5">
        <w:rPr>
          <w:color w:val="00B050"/>
        </w:rPr>
        <w:br/>
        <w:t>Please read the policy carefully.</w:t>
      </w:r>
      <w:r w:rsidRPr="009840B5">
        <w:rPr>
          <w:color w:val="00B050"/>
        </w:rPr>
        <w:br/>
        <w:t>Your signature on this form indicates your acceptance of the</w:t>
      </w:r>
      <w:r w:rsidR="009840B5" w:rsidRPr="009840B5">
        <w:rPr>
          <w:color w:val="00B050"/>
        </w:rPr>
        <w:t xml:space="preserve"> policy.</w:t>
      </w:r>
    </w:p>
    <w:p w14:paraId="0B0F1005" w14:textId="77777777" w:rsidR="009840B5" w:rsidRPr="009840B5" w:rsidRDefault="009840B5" w:rsidP="009840B5">
      <w:pPr>
        <w:pStyle w:val="NoSpacing"/>
        <w:rPr>
          <w:color w:val="00B050"/>
        </w:rPr>
      </w:pPr>
    </w:p>
    <w:p w14:paraId="5BE65559" w14:textId="77777777" w:rsidR="009840B5" w:rsidRDefault="009840B5" w:rsidP="009840B5">
      <w:pPr>
        <w:pStyle w:val="NoSpacing"/>
      </w:pPr>
      <w:r w:rsidRPr="009840B5">
        <w:rPr>
          <w:color w:val="00B050"/>
          <w:sz w:val="28"/>
          <w:szCs w:val="28"/>
        </w:rPr>
        <w:t>FOR CONFIRMATION OF LESSONS THE OFFICE MUST HAVE BOTH THE REGISTRATION FORM AND FEE UNLESS INDIVIDUAL ARRANGEMENTS ARE MADE.</w:t>
      </w:r>
    </w:p>
    <w:p w14:paraId="2E6526C0" w14:textId="77777777" w:rsidR="009840B5" w:rsidRDefault="009840B5" w:rsidP="009840B5">
      <w:pPr>
        <w:pStyle w:val="NoSpacing"/>
      </w:pPr>
    </w:p>
    <w:p w14:paraId="798C7168" w14:textId="77777777" w:rsidR="0096017E" w:rsidRPr="006C4AFE" w:rsidRDefault="0096017E" w:rsidP="009840B5">
      <w:pPr>
        <w:pStyle w:val="NoSpacing"/>
        <w:rPr>
          <w:rFonts w:ascii="Verdana" w:hAnsi="Verdana"/>
          <w:color w:val="00B050"/>
          <w:sz w:val="20"/>
          <w:szCs w:val="20"/>
        </w:rPr>
      </w:pPr>
      <w:r w:rsidRPr="006C4AFE">
        <w:rPr>
          <w:rFonts w:ascii="Verdana" w:hAnsi="Verdana"/>
          <w:color w:val="00B050"/>
          <w:sz w:val="20"/>
          <w:szCs w:val="20"/>
        </w:rPr>
        <w:t>____________________________________________________________________________________</w:t>
      </w:r>
    </w:p>
    <w:p w14:paraId="1BE7A4EF" w14:textId="77777777" w:rsidR="006C4AFE" w:rsidRDefault="0096017E" w:rsidP="0096017E">
      <w:p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1F497D" w:themeColor="text2"/>
        </w:rPr>
      </w:pPr>
      <w:r w:rsidRPr="0096017E">
        <w:rPr>
          <w:rFonts w:ascii="Verdana" w:eastAsia="Times New Roman" w:hAnsi="Verdana" w:cs="Times New Roman"/>
          <w:b/>
          <w:color w:val="1F497D" w:themeColor="text2"/>
        </w:rPr>
        <w:t>Technique Olympics </w:t>
      </w:r>
    </w:p>
    <w:p w14:paraId="20AF2BEF" w14:textId="77777777" w:rsidR="006C4AFE" w:rsidRDefault="006C4AFE" w:rsidP="006C4AF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1F497D" w:themeColor="text2"/>
        </w:rPr>
      </w:pPr>
      <w:r>
        <w:rPr>
          <w:rFonts w:ascii="Verdana" w:eastAsia="Times New Roman" w:hAnsi="Verdana" w:cs="Times New Roman"/>
          <w:color w:val="1F497D" w:themeColor="text2"/>
        </w:rPr>
        <w:t>November 15 - 17</w:t>
      </w:r>
    </w:p>
    <w:p w14:paraId="7B3531C2" w14:textId="77777777" w:rsidR="006C4AFE" w:rsidRDefault="0096017E" w:rsidP="006C4AF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1F497D" w:themeColor="text2"/>
        </w:rPr>
      </w:pPr>
      <w:r w:rsidRPr="006C4AFE">
        <w:rPr>
          <w:rFonts w:ascii="Verdana" w:eastAsia="Times New Roman" w:hAnsi="Verdana" w:cs="Times New Roman"/>
          <w:color w:val="1F497D" w:themeColor="text2"/>
        </w:rPr>
        <w:t>a competition in technique, sight reading, and ear testing</w:t>
      </w:r>
      <w:r w:rsidR="006C4AFE">
        <w:rPr>
          <w:rFonts w:ascii="Verdana" w:eastAsia="Times New Roman" w:hAnsi="Verdana" w:cs="Times New Roman"/>
          <w:color w:val="1F497D" w:themeColor="text2"/>
        </w:rPr>
        <w:t xml:space="preserve"> and theory</w:t>
      </w:r>
      <w:r w:rsidRPr="006C4AFE">
        <w:rPr>
          <w:rFonts w:ascii="Verdana" w:eastAsia="Times New Roman" w:hAnsi="Verdana" w:cs="Times New Roman"/>
          <w:color w:val="1F497D" w:themeColor="text2"/>
        </w:rPr>
        <w:t xml:space="preserve">.  </w:t>
      </w:r>
    </w:p>
    <w:p w14:paraId="42C2D9AF" w14:textId="77777777" w:rsidR="0096017E" w:rsidRPr="006C4AFE" w:rsidRDefault="0096017E" w:rsidP="006C4AF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75" w:line="240" w:lineRule="auto"/>
        <w:rPr>
          <w:rFonts w:ascii="Verdana" w:eastAsia="Times New Roman" w:hAnsi="Verdana" w:cs="Times New Roman"/>
          <w:color w:val="1F497D" w:themeColor="text2"/>
        </w:rPr>
      </w:pPr>
      <w:r w:rsidRPr="006C4AFE">
        <w:rPr>
          <w:rFonts w:ascii="Verdana" w:eastAsia="Times New Roman" w:hAnsi="Verdana" w:cs="Times New Roman"/>
          <w:color w:val="1F497D" w:themeColor="text2"/>
        </w:rPr>
        <w:t>This event replaces regular lessons for that week. (Except for the Monday students)</w:t>
      </w:r>
    </w:p>
    <w:p w14:paraId="4825F24E" w14:textId="77777777" w:rsidR="0096017E" w:rsidRDefault="001C10DE" w:rsidP="005211E4">
      <w:pPr>
        <w:pStyle w:val="NoSpacing"/>
        <w:rPr>
          <w:b/>
          <w:color w:val="4F6228" w:themeColor="accent3" w:themeShade="80"/>
          <w:sz w:val="28"/>
          <w:szCs w:val="28"/>
          <w:u w:val="single"/>
          <w:lang w:val="en-CA"/>
        </w:rPr>
      </w:pPr>
      <w:r>
        <w:rPr>
          <w:b/>
          <w:color w:val="4F6228" w:themeColor="accent3" w:themeShade="80"/>
          <w:sz w:val="28"/>
          <w:szCs w:val="28"/>
          <w:u w:val="single"/>
          <w:lang w:val="en-CA"/>
        </w:rPr>
        <w:t>____________________________________________________________________________</w:t>
      </w:r>
    </w:p>
    <w:p w14:paraId="72CD6B1B" w14:textId="77777777" w:rsidR="001C10DE" w:rsidRDefault="001C10DE" w:rsidP="005211E4">
      <w:pPr>
        <w:pStyle w:val="NoSpacing"/>
        <w:rPr>
          <w:b/>
          <w:color w:val="4F6228" w:themeColor="accent3" w:themeShade="80"/>
          <w:sz w:val="28"/>
          <w:szCs w:val="28"/>
          <w:u w:val="single"/>
          <w:lang w:val="en-CA"/>
        </w:rPr>
      </w:pPr>
    </w:p>
    <w:p w14:paraId="4D92E3AB" w14:textId="77777777" w:rsidR="001C10DE" w:rsidRDefault="001C10DE" w:rsidP="005211E4">
      <w:pPr>
        <w:pStyle w:val="NoSpacing"/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u w:val="single"/>
          <w:lang w:val="en-CA"/>
        </w:rPr>
        <w:t>Please visit: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   </w:t>
      </w:r>
      <w:r>
        <w:rPr>
          <w:b/>
          <w:color w:val="4F6228" w:themeColor="accent3" w:themeShade="80"/>
          <w:sz w:val="28"/>
          <w:szCs w:val="28"/>
          <w:u w:val="single"/>
          <w:lang w:val="en-CA"/>
        </w:rPr>
        <w:t xml:space="preserve"> </w:t>
      </w:r>
      <w:hyperlink r:id="rId6" w:history="1">
        <w:r w:rsidRPr="00EB7EB2">
          <w:rPr>
            <w:rStyle w:val="Hyperlink"/>
            <w:b/>
            <w:sz w:val="28"/>
            <w:szCs w:val="28"/>
            <w:lang w:val="en-CA"/>
          </w:rPr>
          <w:t>www.jeanacademy.com</w:t>
        </w:r>
      </w:hyperlink>
      <w:r>
        <w:rPr>
          <w:b/>
          <w:color w:val="4F6228" w:themeColor="accent3" w:themeShade="80"/>
          <w:sz w:val="28"/>
          <w:szCs w:val="28"/>
          <w:u w:val="single"/>
          <w:lang w:val="en-CA"/>
        </w:rPr>
        <w:t xml:space="preserve">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 for all the information such as policy etc.</w:t>
      </w:r>
    </w:p>
    <w:p w14:paraId="1734F083" w14:textId="77777777" w:rsidR="009840B5" w:rsidRDefault="009840B5" w:rsidP="005211E4">
      <w:pPr>
        <w:pStyle w:val="NoSpacing"/>
        <w:rPr>
          <w:b/>
          <w:color w:val="4F6228" w:themeColor="accent3" w:themeShade="80"/>
          <w:sz w:val="28"/>
          <w:szCs w:val="28"/>
          <w:lang w:val="en-CA"/>
        </w:rPr>
      </w:pPr>
    </w:p>
    <w:p w14:paraId="64FB9FD0" w14:textId="77777777" w:rsidR="009840B5" w:rsidRDefault="009840B5" w:rsidP="005211E4">
      <w:pPr>
        <w:pStyle w:val="NoSpacing"/>
        <w:rPr>
          <w:b/>
          <w:color w:val="4F6228" w:themeColor="accent3" w:themeShade="80"/>
          <w:sz w:val="28"/>
          <w:szCs w:val="28"/>
          <w:lang w:val="en-CA"/>
        </w:rPr>
      </w:pPr>
    </w:p>
    <w:p w14:paraId="242EE0AE" w14:textId="77777777" w:rsidR="009840B5" w:rsidRDefault="009840B5" w:rsidP="005211E4">
      <w:pPr>
        <w:pStyle w:val="NoSpacing"/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Please contact the office:  </w:t>
      </w:r>
      <w:hyperlink r:id="rId7" w:history="1">
        <w:r w:rsidRPr="00EB7EB2">
          <w:rPr>
            <w:rStyle w:val="Hyperlink"/>
            <w:b/>
            <w:sz w:val="28"/>
            <w:szCs w:val="28"/>
            <w:lang w:val="en-CA"/>
          </w:rPr>
          <w:t>jeanacademy@gmail.com</w:t>
        </w:r>
      </w:hyperlink>
      <w:r>
        <w:rPr>
          <w:b/>
          <w:color w:val="4F6228" w:themeColor="accent3" w:themeShade="80"/>
          <w:sz w:val="28"/>
          <w:szCs w:val="28"/>
          <w:lang w:val="en-CA"/>
        </w:rPr>
        <w:t xml:space="preserve"> and </w:t>
      </w:r>
      <w:hyperlink r:id="rId8" w:history="1">
        <w:r w:rsidRPr="00EB7EB2">
          <w:rPr>
            <w:rStyle w:val="Hyperlink"/>
            <w:b/>
            <w:sz w:val="28"/>
            <w:szCs w:val="28"/>
            <w:lang w:val="en-CA"/>
          </w:rPr>
          <w:t>tdoerksen8@gmail.com</w:t>
        </w:r>
      </w:hyperlink>
      <w:r>
        <w:rPr>
          <w:b/>
          <w:color w:val="4F6228" w:themeColor="accent3" w:themeShade="80"/>
          <w:sz w:val="28"/>
          <w:szCs w:val="28"/>
          <w:lang w:val="en-CA"/>
        </w:rPr>
        <w:t xml:space="preserve"> if you have any questions or concerns.</w:t>
      </w:r>
    </w:p>
    <w:p w14:paraId="356E3F30" w14:textId="77777777" w:rsidR="009840B5" w:rsidRDefault="009840B5" w:rsidP="005211E4">
      <w:pPr>
        <w:pStyle w:val="NoSpacing"/>
        <w:rPr>
          <w:b/>
          <w:color w:val="4F6228" w:themeColor="accent3" w:themeShade="80"/>
          <w:sz w:val="28"/>
          <w:szCs w:val="28"/>
          <w:lang w:val="en-CA"/>
        </w:rPr>
      </w:pPr>
    </w:p>
    <w:p w14:paraId="617AF551" w14:textId="77777777" w:rsidR="009840B5" w:rsidRPr="001C10DE" w:rsidRDefault="009840B5" w:rsidP="005211E4">
      <w:pPr>
        <w:pStyle w:val="NoSpacing"/>
        <w:rPr>
          <w:b/>
          <w:color w:val="4F6228" w:themeColor="accent3" w:themeShade="80"/>
          <w:sz w:val="28"/>
          <w:szCs w:val="28"/>
          <w:lang w:val="en-CA"/>
        </w:rPr>
      </w:pPr>
    </w:p>
    <w:p w14:paraId="45221F4F" w14:textId="77777777" w:rsidR="001C10DE" w:rsidRDefault="001C10DE" w:rsidP="005211E4">
      <w:pPr>
        <w:pStyle w:val="NoSpacing"/>
        <w:rPr>
          <w:b/>
          <w:color w:val="4F6228" w:themeColor="accent3" w:themeShade="80"/>
          <w:sz w:val="28"/>
          <w:szCs w:val="28"/>
          <w:u w:val="single"/>
          <w:lang w:val="en-CA"/>
        </w:rPr>
      </w:pPr>
    </w:p>
    <w:sectPr w:rsidR="001C10DE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alianno">
    <w:panose1 w:val="00000000000000000000"/>
    <w:charset w:val="4D"/>
    <w:family w:val="auto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83110DB"/>
    <w:multiLevelType w:val="multilevel"/>
    <w:tmpl w:val="A12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50A21"/>
    <w:multiLevelType w:val="hybridMultilevel"/>
    <w:tmpl w:val="8710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153179">
    <w:abstractNumId w:val="20"/>
  </w:num>
  <w:num w:numId="2" w16cid:durableId="1660042423">
    <w:abstractNumId w:val="18"/>
  </w:num>
  <w:num w:numId="3" w16cid:durableId="709381871">
    <w:abstractNumId w:val="0"/>
  </w:num>
  <w:num w:numId="4" w16cid:durableId="1299797775">
    <w:abstractNumId w:val="3"/>
  </w:num>
  <w:num w:numId="5" w16cid:durableId="1747800942">
    <w:abstractNumId w:val="21"/>
  </w:num>
  <w:num w:numId="6" w16cid:durableId="1057893889">
    <w:abstractNumId w:val="4"/>
  </w:num>
  <w:num w:numId="7" w16cid:durableId="900137996">
    <w:abstractNumId w:val="16"/>
  </w:num>
  <w:num w:numId="8" w16cid:durableId="1425878906">
    <w:abstractNumId w:val="1"/>
  </w:num>
  <w:num w:numId="9" w16cid:durableId="446704291">
    <w:abstractNumId w:val="8"/>
  </w:num>
  <w:num w:numId="10" w16cid:durableId="1834494120">
    <w:abstractNumId w:val="13"/>
  </w:num>
  <w:num w:numId="11" w16cid:durableId="138696038">
    <w:abstractNumId w:val="22"/>
  </w:num>
  <w:num w:numId="12" w16cid:durableId="1240479386">
    <w:abstractNumId w:val="15"/>
  </w:num>
  <w:num w:numId="13" w16cid:durableId="683022392">
    <w:abstractNumId w:val="5"/>
  </w:num>
  <w:num w:numId="14" w16cid:durableId="550385427">
    <w:abstractNumId w:val="6"/>
  </w:num>
  <w:num w:numId="15" w16cid:durableId="638268016">
    <w:abstractNumId w:val="10"/>
  </w:num>
  <w:num w:numId="16" w16cid:durableId="1115053215">
    <w:abstractNumId w:val="14"/>
  </w:num>
  <w:num w:numId="17" w16cid:durableId="1774203992">
    <w:abstractNumId w:val="9"/>
  </w:num>
  <w:num w:numId="18" w16cid:durableId="190844098">
    <w:abstractNumId w:val="17"/>
  </w:num>
  <w:num w:numId="19" w16cid:durableId="92557778">
    <w:abstractNumId w:val="12"/>
  </w:num>
  <w:num w:numId="20" w16cid:durableId="203907462">
    <w:abstractNumId w:val="19"/>
  </w:num>
  <w:num w:numId="21" w16cid:durableId="964428998">
    <w:abstractNumId w:val="2"/>
  </w:num>
  <w:num w:numId="22" w16cid:durableId="1304239329">
    <w:abstractNumId w:val="7"/>
  </w:num>
  <w:num w:numId="23" w16cid:durableId="14574056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15A1F"/>
    <w:rsid w:val="00015C35"/>
    <w:rsid w:val="0001780B"/>
    <w:rsid w:val="000260DB"/>
    <w:rsid w:val="00042E46"/>
    <w:rsid w:val="0004374C"/>
    <w:rsid w:val="000532A7"/>
    <w:rsid w:val="00066407"/>
    <w:rsid w:val="000E04F0"/>
    <w:rsid w:val="00111332"/>
    <w:rsid w:val="0013428A"/>
    <w:rsid w:val="00143A3B"/>
    <w:rsid w:val="00185D22"/>
    <w:rsid w:val="001A0927"/>
    <w:rsid w:val="001A7F0B"/>
    <w:rsid w:val="001C0B71"/>
    <w:rsid w:val="001C10DE"/>
    <w:rsid w:val="001F17B1"/>
    <w:rsid w:val="001F5DAF"/>
    <w:rsid w:val="00226E1C"/>
    <w:rsid w:val="0024169E"/>
    <w:rsid w:val="00287C78"/>
    <w:rsid w:val="00290D14"/>
    <w:rsid w:val="002A059D"/>
    <w:rsid w:val="002A2B40"/>
    <w:rsid w:val="002C55DB"/>
    <w:rsid w:val="002D1999"/>
    <w:rsid w:val="002F3E60"/>
    <w:rsid w:val="003139B1"/>
    <w:rsid w:val="0034092B"/>
    <w:rsid w:val="003429C6"/>
    <w:rsid w:val="003700C6"/>
    <w:rsid w:val="00376649"/>
    <w:rsid w:val="00392AC6"/>
    <w:rsid w:val="003B034E"/>
    <w:rsid w:val="003B6DC3"/>
    <w:rsid w:val="003B7FA3"/>
    <w:rsid w:val="003D4CC5"/>
    <w:rsid w:val="003E72E2"/>
    <w:rsid w:val="004027D5"/>
    <w:rsid w:val="004056B1"/>
    <w:rsid w:val="00430581"/>
    <w:rsid w:val="00444AA9"/>
    <w:rsid w:val="00450529"/>
    <w:rsid w:val="004564FF"/>
    <w:rsid w:val="00463262"/>
    <w:rsid w:val="00483F60"/>
    <w:rsid w:val="004A0110"/>
    <w:rsid w:val="004A5EAC"/>
    <w:rsid w:val="004C14A6"/>
    <w:rsid w:val="004C1604"/>
    <w:rsid w:val="004C4949"/>
    <w:rsid w:val="004E5C65"/>
    <w:rsid w:val="004F2928"/>
    <w:rsid w:val="00512C62"/>
    <w:rsid w:val="005211E4"/>
    <w:rsid w:val="00533DFC"/>
    <w:rsid w:val="00537EC9"/>
    <w:rsid w:val="005471D2"/>
    <w:rsid w:val="00552F34"/>
    <w:rsid w:val="0056359F"/>
    <w:rsid w:val="00563A6C"/>
    <w:rsid w:val="005664DF"/>
    <w:rsid w:val="00580716"/>
    <w:rsid w:val="00582010"/>
    <w:rsid w:val="0058584A"/>
    <w:rsid w:val="00586BDF"/>
    <w:rsid w:val="005A31EF"/>
    <w:rsid w:val="005A40BF"/>
    <w:rsid w:val="005A675A"/>
    <w:rsid w:val="005C6530"/>
    <w:rsid w:val="005E3E00"/>
    <w:rsid w:val="005E7BAA"/>
    <w:rsid w:val="005F7693"/>
    <w:rsid w:val="00601652"/>
    <w:rsid w:val="006018D2"/>
    <w:rsid w:val="0061253A"/>
    <w:rsid w:val="0061266A"/>
    <w:rsid w:val="006127B0"/>
    <w:rsid w:val="00616D82"/>
    <w:rsid w:val="00637B6D"/>
    <w:rsid w:val="00652ABC"/>
    <w:rsid w:val="00653524"/>
    <w:rsid w:val="00655D9B"/>
    <w:rsid w:val="00673031"/>
    <w:rsid w:val="00690CF2"/>
    <w:rsid w:val="00696C7F"/>
    <w:rsid w:val="006A4148"/>
    <w:rsid w:val="006B603A"/>
    <w:rsid w:val="006C0BCD"/>
    <w:rsid w:val="006C4AFE"/>
    <w:rsid w:val="00703294"/>
    <w:rsid w:val="007037DA"/>
    <w:rsid w:val="00703912"/>
    <w:rsid w:val="00711219"/>
    <w:rsid w:val="00713A68"/>
    <w:rsid w:val="00714118"/>
    <w:rsid w:val="0071718D"/>
    <w:rsid w:val="0071728D"/>
    <w:rsid w:val="0074716E"/>
    <w:rsid w:val="00751683"/>
    <w:rsid w:val="0076561F"/>
    <w:rsid w:val="00765654"/>
    <w:rsid w:val="00793D05"/>
    <w:rsid w:val="007A221D"/>
    <w:rsid w:val="007C0D3C"/>
    <w:rsid w:val="007D2EE5"/>
    <w:rsid w:val="007E20BA"/>
    <w:rsid w:val="007E4767"/>
    <w:rsid w:val="00803AA3"/>
    <w:rsid w:val="008066BA"/>
    <w:rsid w:val="008113BF"/>
    <w:rsid w:val="00812F9F"/>
    <w:rsid w:val="00815745"/>
    <w:rsid w:val="008303BC"/>
    <w:rsid w:val="008513A5"/>
    <w:rsid w:val="00864F97"/>
    <w:rsid w:val="00893C7E"/>
    <w:rsid w:val="0089474C"/>
    <w:rsid w:val="008C52ED"/>
    <w:rsid w:val="008D6EC5"/>
    <w:rsid w:val="008F2837"/>
    <w:rsid w:val="008F2EE1"/>
    <w:rsid w:val="008F343F"/>
    <w:rsid w:val="00902D46"/>
    <w:rsid w:val="009320FC"/>
    <w:rsid w:val="00933659"/>
    <w:rsid w:val="009440F6"/>
    <w:rsid w:val="00944146"/>
    <w:rsid w:val="0096017E"/>
    <w:rsid w:val="009840B5"/>
    <w:rsid w:val="00984E16"/>
    <w:rsid w:val="009A1744"/>
    <w:rsid w:val="009B32EF"/>
    <w:rsid w:val="009C51DC"/>
    <w:rsid w:val="009C5AC4"/>
    <w:rsid w:val="009E05B3"/>
    <w:rsid w:val="009E34FA"/>
    <w:rsid w:val="00A130D3"/>
    <w:rsid w:val="00A13BFF"/>
    <w:rsid w:val="00A217EF"/>
    <w:rsid w:val="00A71781"/>
    <w:rsid w:val="00A8234E"/>
    <w:rsid w:val="00A971A0"/>
    <w:rsid w:val="00AD4A62"/>
    <w:rsid w:val="00AE1D10"/>
    <w:rsid w:val="00AE6D2C"/>
    <w:rsid w:val="00B15164"/>
    <w:rsid w:val="00B24C2F"/>
    <w:rsid w:val="00B440D8"/>
    <w:rsid w:val="00B46CD8"/>
    <w:rsid w:val="00B4708A"/>
    <w:rsid w:val="00B55364"/>
    <w:rsid w:val="00B604D9"/>
    <w:rsid w:val="00B665D0"/>
    <w:rsid w:val="00B95703"/>
    <w:rsid w:val="00BB4B1E"/>
    <w:rsid w:val="00BB6C5C"/>
    <w:rsid w:val="00BC6812"/>
    <w:rsid w:val="00BF6717"/>
    <w:rsid w:val="00C07F8F"/>
    <w:rsid w:val="00C1750E"/>
    <w:rsid w:val="00C26405"/>
    <w:rsid w:val="00C355FC"/>
    <w:rsid w:val="00C37999"/>
    <w:rsid w:val="00C870CA"/>
    <w:rsid w:val="00CA6D35"/>
    <w:rsid w:val="00CC0C3E"/>
    <w:rsid w:val="00CC16A0"/>
    <w:rsid w:val="00CD465E"/>
    <w:rsid w:val="00CE459F"/>
    <w:rsid w:val="00D04CB6"/>
    <w:rsid w:val="00D16740"/>
    <w:rsid w:val="00D31EC5"/>
    <w:rsid w:val="00D533A5"/>
    <w:rsid w:val="00D619AB"/>
    <w:rsid w:val="00D64CC6"/>
    <w:rsid w:val="00D73C4A"/>
    <w:rsid w:val="00D84C79"/>
    <w:rsid w:val="00D97EC6"/>
    <w:rsid w:val="00DB18FC"/>
    <w:rsid w:val="00DB2A9B"/>
    <w:rsid w:val="00DB5D6A"/>
    <w:rsid w:val="00DB74A2"/>
    <w:rsid w:val="00DD323C"/>
    <w:rsid w:val="00DE59C8"/>
    <w:rsid w:val="00E4216D"/>
    <w:rsid w:val="00E4230D"/>
    <w:rsid w:val="00E44DBF"/>
    <w:rsid w:val="00E81172"/>
    <w:rsid w:val="00EE426D"/>
    <w:rsid w:val="00EF00BB"/>
    <w:rsid w:val="00EF4E8A"/>
    <w:rsid w:val="00F01CCA"/>
    <w:rsid w:val="00F654E0"/>
    <w:rsid w:val="00F722ED"/>
    <w:rsid w:val="00F809B1"/>
    <w:rsid w:val="00F85ECE"/>
    <w:rsid w:val="00FD4873"/>
    <w:rsid w:val="00FE3063"/>
    <w:rsid w:val="00FE7935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41F0"/>
  <w15:docId w15:val="{AE6BA607-70D1-8541-B1D2-401935F4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1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1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oerksen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academ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anacademy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Dina Pollock</cp:lastModifiedBy>
  <cp:revision>2</cp:revision>
  <dcterms:created xsi:type="dcterms:W3CDTF">2022-09-02T11:36:00Z</dcterms:created>
  <dcterms:modified xsi:type="dcterms:W3CDTF">2022-09-02T11:36:00Z</dcterms:modified>
</cp:coreProperties>
</file>