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C94647" w:rsidP="00BF6717">
      <w:pPr>
        <w:jc w:val="center"/>
        <w:rPr>
          <w:color w:val="C00000"/>
          <w:sz w:val="32"/>
          <w:szCs w:val="32"/>
        </w:rPr>
      </w:pPr>
      <w:r>
        <w:rPr>
          <w:color w:val="C00000"/>
          <w:sz w:val="32"/>
          <w:szCs w:val="32"/>
        </w:rPr>
        <w:t>January</w:t>
      </w:r>
      <w:r w:rsidR="00BF6717">
        <w:rPr>
          <w:color w:val="C00000"/>
          <w:sz w:val="32"/>
          <w:szCs w:val="32"/>
        </w:rPr>
        <w:t xml:space="preserve"> </w:t>
      </w:r>
      <w:r w:rsidR="001A7F0B">
        <w:rPr>
          <w:color w:val="C00000"/>
          <w:sz w:val="32"/>
          <w:szCs w:val="32"/>
        </w:rPr>
        <w:t>20</w:t>
      </w:r>
      <w:r w:rsidR="0061266A">
        <w:rPr>
          <w:color w:val="C00000"/>
          <w:sz w:val="32"/>
          <w:szCs w:val="32"/>
        </w:rPr>
        <w:t>2</w:t>
      </w:r>
      <w:r>
        <w:rPr>
          <w:color w:val="C00000"/>
          <w:sz w:val="32"/>
          <w:szCs w:val="32"/>
        </w:rPr>
        <w:t>3</w:t>
      </w:r>
      <w:r w:rsidR="001A7F0B" w:rsidRPr="001A7F0B">
        <w:rPr>
          <w:color w:val="C00000"/>
          <w:sz w:val="32"/>
          <w:szCs w:val="32"/>
        </w:rPr>
        <w:t xml:space="preserve"> “JAM” NEWSLETTER</w:t>
      </w:r>
    </w:p>
    <w:p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rsidR="004175FB" w:rsidRPr="007D2EE5" w:rsidRDefault="004175FB" w:rsidP="004175FB">
      <w:pPr>
        <w:pStyle w:val="NoSpacing"/>
        <w:rPr>
          <w:color w:val="1F497D" w:themeColor="text2"/>
        </w:rPr>
      </w:pPr>
    </w:p>
    <w:p w:rsidR="003A7695" w:rsidRPr="00A22AEE" w:rsidRDefault="003A7695" w:rsidP="00616D82">
      <w:pPr>
        <w:pStyle w:val="NoSpacing"/>
        <w:ind w:left="3600" w:hanging="3600"/>
        <w:rPr>
          <w:color w:val="1F497D" w:themeColor="text2"/>
          <w:sz w:val="28"/>
          <w:szCs w:val="28"/>
        </w:rPr>
      </w:pPr>
      <w:r w:rsidRPr="00A22AEE">
        <w:rPr>
          <w:color w:val="1F497D" w:themeColor="text2"/>
          <w:sz w:val="28"/>
          <w:szCs w:val="28"/>
        </w:rPr>
        <w:t xml:space="preserve">January </w:t>
      </w:r>
      <w:r w:rsidR="00A22AEE" w:rsidRPr="00A22AEE">
        <w:rPr>
          <w:color w:val="1F497D" w:themeColor="text2"/>
          <w:sz w:val="28"/>
          <w:szCs w:val="28"/>
        </w:rPr>
        <w:t>9</w:t>
      </w:r>
      <w:r w:rsidRPr="00A22AEE">
        <w:rPr>
          <w:color w:val="1F497D" w:themeColor="text2"/>
          <w:sz w:val="28"/>
          <w:szCs w:val="28"/>
        </w:rPr>
        <w:tab/>
        <w:t>Lessons Resume</w:t>
      </w:r>
    </w:p>
    <w:p w:rsidR="0017588F" w:rsidRPr="00A22AEE" w:rsidRDefault="0017588F" w:rsidP="00616D82">
      <w:pPr>
        <w:pStyle w:val="NoSpacing"/>
        <w:ind w:left="3600" w:hanging="3600"/>
        <w:rPr>
          <w:color w:val="1F497D" w:themeColor="text2"/>
          <w:sz w:val="28"/>
          <w:szCs w:val="28"/>
        </w:rPr>
      </w:pPr>
      <w:r w:rsidRPr="00A22AEE">
        <w:rPr>
          <w:color w:val="1F497D" w:themeColor="text2"/>
          <w:sz w:val="28"/>
          <w:szCs w:val="28"/>
        </w:rPr>
        <w:t>February 20</w:t>
      </w:r>
      <w:r w:rsidRPr="00A22AEE">
        <w:rPr>
          <w:color w:val="1F497D" w:themeColor="text2"/>
          <w:sz w:val="28"/>
          <w:szCs w:val="28"/>
        </w:rPr>
        <w:tab/>
        <w:t>Family Day</w:t>
      </w:r>
      <w:r w:rsidRPr="00A22AEE">
        <w:rPr>
          <w:color w:val="1F497D" w:themeColor="text2"/>
          <w:sz w:val="28"/>
          <w:szCs w:val="28"/>
        </w:rPr>
        <w:tab/>
      </w:r>
      <w:r w:rsidRPr="00A22AEE">
        <w:rPr>
          <w:color w:val="1F497D" w:themeColor="text2"/>
          <w:sz w:val="28"/>
          <w:szCs w:val="28"/>
        </w:rPr>
        <w:tab/>
      </w:r>
      <w:r w:rsidRPr="00A22AEE">
        <w:rPr>
          <w:color w:val="1F497D" w:themeColor="text2"/>
          <w:sz w:val="28"/>
          <w:szCs w:val="28"/>
        </w:rPr>
        <w:tab/>
      </w:r>
      <w:r w:rsidRPr="00A22AEE">
        <w:rPr>
          <w:color w:val="1F497D" w:themeColor="text2"/>
          <w:sz w:val="28"/>
          <w:szCs w:val="28"/>
        </w:rPr>
        <w:tab/>
      </w:r>
      <w:r w:rsidR="00394C6D" w:rsidRPr="00A22AEE">
        <w:rPr>
          <w:color w:val="1F497D" w:themeColor="text2"/>
          <w:sz w:val="28"/>
          <w:szCs w:val="28"/>
        </w:rPr>
        <w:tab/>
      </w:r>
      <w:r w:rsidR="00394C6D" w:rsidRPr="00A22AEE">
        <w:rPr>
          <w:color w:val="1F497D" w:themeColor="text2"/>
          <w:sz w:val="28"/>
          <w:szCs w:val="28"/>
        </w:rPr>
        <w:tab/>
      </w:r>
      <w:r w:rsidRPr="00A22AEE">
        <w:rPr>
          <w:color w:val="1F497D" w:themeColor="text2"/>
          <w:sz w:val="28"/>
          <w:szCs w:val="28"/>
        </w:rPr>
        <w:t>NO LESSONS</w:t>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2C124B" w:rsidRDefault="007D2EE5" w:rsidP="00A22AEE">
      <w:pPr>
        <w:pStyle w:val="NoSpacing"/>
        <w:rPr>
          <w:rFonts w:ascii="Verdana" w:eastAsia="Times New Roman" w:hAnsi="Verdana"/>
          <w:color w:val="444444"/>
        </w:rPr>
      </w:pPr>
      <w:r w:rsidRPr="007D2EE5">
        <w:rPr>
          <w:b/>
          <w:color w:val="C00000"/>
          <w:sz w:val="36"/>
          <w:szCs w:val="36"/>
          <w:u w:val="single"/>
        </w:rPr>
        <w:t>Tuition</w:t>
      </w:r>
      <w:r w:rsidR="007E23C2">
        <w:rPr>
          <w:b/>
          <w:color w:val="C00000"/>
          <w:sz w:val="36"/>
          <w:szCs w:val="36"/>
          <w:u w:val="single"/>
        </w:rPr>
        <w:t xml:space="preserve">:  </w:t>
      </w:r>
      <w:r w:rsidRPr="00480FF6">
        <w:rPr>
          <w:rFonts w:ascii="Verdana" w:eastAsia="Times New Roman" w:hAnsi="Verdana"/>
          <w:color w:val="444444"/>
          <w:highlight w:val="yellow"/>
        </w:rPr>
        <w:t xml:space="preserve">Tuition for lessons is due </w:t>
      </w:r>
      <w:r w:rsidR="00C94647" w:rsidRPr="00480FF6">
        <w:rPr>
          <w:rFonts w:ascii="Verdana" w:eastAsia="Times New Roman" w:hAnsi="Verdana"/>
          <w:color w:val="444444"/>
          <w:highlight w:val="yellow"/>
        </w:rPr>
        <w:t>January</w:t>
      </w:r>
      <w:r w:rsidR="007E23C2">
        <w:rPr>
          <w:rFonts w:ascii="Verdana" w:eastAsia="Times New Roman" w:hAnsi="Verdana"/>
          <w:color w:val="444444"/>
          <w:highlight w:val="yellow"/>
        </w:rPr>
        <w:t xml:space="preserve"> 1</w:t>
      </w:r>
      <w:r w:rsidR="007E23C2" w:rsidRPr="007E23C2">
        <w:rPr>
          <w:rFonts w:ascii="Verdana" w:eastAsia="Times New Roman" w:hAnsi="Verdana"/>
          <w:color w:val="444444"/>
          <w:highlight w:val="yellow"/>
          <w:vertAlign w:val="superscript"/>
        </w:rPr>
        <w:t>st</w:t>
      </w:r>
      <w:r w:rsidR="007E23C2">
        <w:rPr>
          <w:rFonts w:ascii="Verdana" w:eastAsia="Times New Roman" w:hAnsi="Verdana"/>
          <w:color w:val="444444"/>
          <w:highlight w:val="yellow"/>
        </w:rPr>
        <w:t xml:space="preserve">:  </w:t>
      </w:r>
      <w:r w:rsidR="001E497D" w:rsidRPr="00480FF6">
        <w:rPr>
          <w:rFonts w:ascii="Verdana" w:eastAsia="Times New Roman" w:hAnsi="Verdana"/>
          <w:color w:val="444444"/>
          <w:highlight w:val="yellow"/>
        </w:rPr>
        <w:t xml:space="preserve"> </w:t>
      </w:r>
      <w:r w:rsidRPr="00C94647">
        <w:rPr>
          <w:rFonts w:ascii="Verdana" w:eastAsia="Times New Roman" w:hAnsi="Verdana"/>
          <w:color w:val="444444"/>
        </w:rPr>
        <w:t>either</w:t>
      </w:r>
      <w:r w:rsidRPr="002C124B">
        <w:rPr>
          <w:rFonts w:ascii="Verdana" w:eastAsia="Times New Roman" w:hAnsi="Verdana"/>
          <w:color w:val="444444"/>
        </w:rPr>
        <w:t xml:space="preserve"> by </w:t>
      </w:r>
      <w:r w:rsidRPr="002C124B">
        <w:rPr>
          <w:rFonts w:ascii="Verdana" w:eastAsia="Times New Roman" w:hAnsi="Verdana"/>
          <w:b/>
          <w:bCs/>
          <w:color w:val="444444"/>
        </w:rPr>
        <w:t>CHEQUE, MASTERCARD, VISA, DEBIT, ETRANSFER, or CASH. Not all locations offer debit.</w:t>
      </w:r>
    </w:p>
    <w:p w:rsidR="007E23C2"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p>
    <w:p w:rsidR="008E5579" w:rsidRDefault="008E5579" w:rsidP="00703294">
      <w:pPr>
        <w:pStyle w:val="NoSpacing"/>
        <w:pBdr>
          <w:bottom w:val="single" w:sz="12" w:space="1" w:color="auto"/>
        </w:pBdr>
        <w:rPr>
          <w:b/>
          <w:color w:val="C00000"/>
          <w:sz w:val="28"/>
          <w:szCs w:val="28"/>
        </w:rPr>
      </w:pPr>
      <w:r>
        <w:rPr>
          <w:b/>
          <w:color w:val="C00000"/>
          <w:sz w:val="28"/>
          <w:szCs w:val="28"/>
        </w:rPr>
        <w:t xml:space="preserve"> </w:t>
      </w:r>
    </w:p>
    <w:p w:rsidR="000964FE" w:rsidRDefault="001E497D" w:rsidP="00703294">
      <w:pPr>
        <w:pStyle w:val="NoSpacing"/>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beginning in November, a late payment fee will be added to overdue accounts.  </w:t>
      </w:r>
    </w:p>
    <w:p w:rsidR="008E5579" w:rsidRPr="008D6EC5" w:rsidRDefault="008E5579" w:rsidP="00703294">
      <w:pPr>
        <w:pStyle w:val="NoSpacing"/>
        <w:pBdr>
          <w:bottom w:val="single" w:sz="12" w:space="1" w:color="auto"/>
        </w:pBdr>
        <w:rPr>
          <w:b/>
          <w:color w:val="C00000"/>
          <w:sz w:val="28"/>
          <w:szCs w:val="28"/>
        </w:rPr>
      </w:pPr>
    </w:p>
    <w:p w:rsidR="00703294" w:rsidRDefault="00703294" w:rsidP="00703294">
      <w:pPr>
        <w:pStyle w:val="NoSpacing"/>
        <w:rPr>
          <w:color w:val="C00000"/>
          <w:sz w:val="24"/>
          <w:szCs w:val="24"/>
        </w:rPr>
      </w:pPr>
    </w:p>
    <w:p w:rsidR="00FA267B" w:rsidRDefault="000964FE" w:rsidP="00445E2C">
      <w:pPr>
        <w:pStyle w:val="NoSpacing"/>
        <w:rPr>
          <w:b/>
          <w:color w:val="002060"/>
          <w:sz w:val="28"/>
          <w:szCs w:val="28"/>
          <w:lang w:val="en-CA"/>
        </w:rPr>
      </w:pPr>
      <w:r w:rsidRPr="004F2928">
        <w:rPr>
          <w:b/>
          <w:color w:val="002060"/>
          <w:sz w:val="28"/>
          <w:szCs w:val="28"/>
          <w:u w:val="single"/>
          <w:lang w:val="en-CA"/>
        </w:rPr>
        <w:t xml:space="preserve">Students of the Month: </w:t>
      </w:r>
      <w:r w:rsidRPr="004F2928">
        <w:rPr>
          <w:color w:val="002060"/>
          <w:sz w:val="28"/>
          <w:szCs w:val="28"/>
          <w:lang w:val="en-CA"/>
        </w:rPr>
        <w:t xml:space="preserve"> </w:t>
      </w:r>
      <w:r w:rsidR="006C3B77">
        <w:rPr>
          <w:b/>
          <w:color w:val="002060"/>
          <w:sz w:val="28"/>
          <w:szCs w:val="28"/>
          <w:lang w:val="en-CA"/>
        </w:rPr>
        <w:t xml:space="preserve">  </w:t>
      </w:r>
      <w:r w:rsidR="00C94647">
        <w:rPr>
          <w:b/>
          <w:color w:val="002060"/>
          <w:sz w:val="28"/>
          <w:szCs w:val="28"/>
          <w:lang w:val="en-CA"/>
        </w:rPr>
        <w:t>December</w:t>
      </w:r>
      <w:r w:rsidR="006C3B77">
        <w:rPr>
          <w:b/>
          <w:color w:val="002060"/>
          <w:sz w:val="28"/>
          <w:szCs w:val="28"/>
          <w:lang w:val="en-CA"/>
        </w:rPr>
        <w:t xml:space="preserve"> students of the month are:  </w:t>
      </w:r>
      <w:proofErr w:type="spellStart"/>
      <w:r w:rsidR="007E23C2">
        <w:rPr>
          <w:b/>
          <w:color w:val="002060"/>
          <w:sz w:val="28"/>
          <w:szCs w:val="28"/>
          <w:lang w:val="en-CA"/>
        </w:rPr>
        <w:t>HarlowBeau</w:t>
      </w:r>
      <w:proofErr w:type="spellEnd"/>
      <w:r w:rsidR="007E23C2">
        <w:rPr>
          <w:b/>
          <w:color w:val="002060"/>
          <w:sz w:val="28"/>
          <w:szCs w:val="28"/>
          <w:lang w:val="en-CA"/>
        </w:rPr>
        <w:t xml:space="preserve"> </w:t>
      </w:r>
      <w:proofErr w:type="spellStart"/>
      <w:r w:rsidR="007E23C2">
        <w:rPr>
          <w:b/>
          <w:color w:val="002060"/>
          <w:sz w:val="28"/>
          <w:szCs w:val="28"/>
          <w:lang w:val="en-CA"/>
        </w:rPr>
        <w:t>Parino</w:t>
      </w:r>
      <w:proofErr w:type="spellEnd"/>
      <w:r w:rsidR="007E23C2">
        <w:rPr>
          <w:b/>
          <w:color w:val="002060"/>
          <w:sz w:val="28"/>
          <w:szCs w:val="28"/>
          <w:lang w:val="en-CA"/>
        </w:rPr>
        <w:t xml:space="preserve"> and Ayden Sulimma</w:t>
      </w:r>
      <w:r w:rsidR="006C3B77">
        <w:rPr>
          <w:b/>
          <w:color w:val="002060"/>
          <w:sz w:val="28"/>
          <w:szCs w:val="28"/>
          <w:lang w:val="en-CA"/>
        </w:rPr>
        <w:t>!  Congratulations</w:t>
      </w:r>
      <w:r w:rsidR="00A22AEE">
        <w:rPr>
          <w:b/>
          <w:color w:val="002060"/>
          <w:sz w:val="28"/>
          <w:szCs w:val="28"/>
          <w:lang w:val="en-CA"/>
        </w:rPr>
        <w:t>!</w:t>
      </w:r>
      <w:r w:rsidR="007E23C2">
        <w:rPr>
          <w:b/>
          <w:color w:val="002060"/>
          <w:sz w:val="28"/>
          <w:szCs w:val="28"/>
          <w:lang w:val="en-CA"/>
        </w:rPr>
        <w:t xml:space="preserve"> This was an extremely difficult decision this month because so many students are improving.  Honourable mention goes to:  </w:t>
      </w:r>
      <w:proofErr w:type="spellStart"/>
      <w:r w:rsidR="007E23C2">
        <w:rPr>
          <w:b/>
          <w:color w:val="002060"/>
          <w:sz w:val="28"/>
          <w:szCs w:val="28"/>
          <w:lang w:val="en-CA"/>
        </w:rPr>
        <w:t>Maddix</w:t>
      </w:r>
      <w:proofErr w:type="spellEnd"/>
      <w:r w:rsidR="007E23C2">
        <w:rPr>
          <w:b/>
          <w:color w:val="002060"/>
          <w:sz w:val="28"/>
          <w:szCs w:val="28"/>
          <w:lang w:val="en-CA"/>
        </w:rPr>
        <w:t xml:space="preserve"> </w:t>
      </w:r>
      <w:proofErr w:type="spellStart"/>
      <w:r w:rsidR="007E23C2">
        <w:rPr>
          <w:b/>
          <w:color w:val="002060"/>
          <w:sz w:val="28"/>
          <w:szCs w:val="28"/>
          <w:lang w:val="en-CA"/>
        </w:rPr>
        <w:t>Tooms</w:t>
      </w:r>
      <w:proofErr w:type="spellEnd"/>
      <w:r w:rsidR="007E23C2">
        <w:rPr>
          <w:b/>
          <w:color w:val="002060"/>
          <w:sz w:val="28"/>
          <w:szCs w:val="28"/>
          <w:lang w:val="en-CA"/>
        </w:rPr>
        <w:t xml:space="preserve">, Elena </w:t>
      </w:r>
      <w:proofErr w:type="spellStart"/>
      <w:r w:rsidR="007E23C2">
        <w:rPr>
          <w:b/>
          <w:color w:val="002060"/>
          <w:sz w:val="28"/>
          <w:szCs w:val="28"/>
          <w:lang w:val="en-CA"/>
        </w:rPr>
        <w:t>Varbanova</w:t>
      </w:r>
      <w:proofErr w:type="spellEnd"/>
      <w:r w:rsidR="007E23C2">
        <w:rPr>
          <w:b/>
          <w:color w:val="002060"/>
          <w:sz w:val="28"/>
          <w:szCs w:val="28"/>
          <w:lang w:val="en-CA"/>
        </w:rPr>
        <w:t xml:space="preserve">, </w:t>
      </w:r>
      <w:proofErr w:type="gramStart"/>
      <w:r w:rsidR="007E23C2">
        <w:rPr>
          <w:b/>
          <w:color w:val="002060"/>
          <w:sz w:val="28"/>
          <w:szCs w:val="28"/>
          <w:lang w:val="en-CA"/>
        </w:rPr>
        <w:t>Hudson</w:t>
      </w:r>
      <w:proofErr w:type="gramEnd"/>
      <w:r w:rsidR="007E23C2">
        <w:rPr>
          <w:b/>
          <w:color w:val="002060"/>
          <w:sz w:val="28"/>
          <w:szCs w:val="28"/>
          <w:lang w:val="en-CA"/>
        </w:rPr>
        <w:t xml:space="preserve"> Eaton and Anna </w:t>
      </w:r>
      <w:proofErr w:type="spellStart"/>
      <w:r w:rsidR="007E23C2">
        <w:rPr>
          <w:b/>
          <w:color w:val="002060"/>
          <w:sz w:val="28"/>
          <w:szCs w:val="28"/>
          <w:lang w:val="en-CA"/>
        </w:rPr>
        <w:t>Affolter</w:t>
      </w:r>
      <w:proofErr w:type="spellEnd"/>
      <w:r w:rsidR="007E23C2">
        <w:rPr>
          <w:b/>
          <w:color w:val="002060"/>
          <w:sz w:val="28"/>
          <w:szCs w:val="28"/>
          <w:lang w:val="en-CA"/>
        </w:rPr>
        <w:t xml:space="preserve">!  </w:t>
      </w:r>
    </w:p>
    <w:p w:rsidR="006C3B77" w:rsidRDefault="006C3B77" w:rsidP="00445E2C">
      <w:pPr>
        <w:pStyle w:val="NoSpacing"/>
        <w:rPr>
          <w:b/>
          <w:color w:val="002060"/>
          <w:sz w:val="28"/>
          <w:szCs w:val="28"/>
          <w:lang w:val="en-CA"/>
        </w:rPr>
      </w:pPr>
    </w:p>
    <w:p w:rsidR="006C3B77" w:rsidRDefault="006C3B77" w:rsidP="00445E2C">
      <w:pPr>
        <w:pStyle w:val="NoSpacing"/>
        <w:rPr>
          <w:b/>
          <w:color w:val="002060"/>
          <w:sz w:val="28"/>
          <w:szCs w:val="28"/>
          <w:lang w:val="en-CA"/>
        </w:rPr>
      </w:pPr>
      <w:r w:rsidRPr="006C3B77">
        <w:rPr>
          <w:b/>
          <w:color w:val="002060"/>
          <w:sz w:val="28"/>
          <w:szCs w:val="28"/>
          <w:u w:val="single"/>
          <w:lang w:val="en-CA"/>
        </w:rPr>
        <w:t>Stand out</w:t>
      </w:r>
      <w:r>
        <w:rPr>
          <w:b/>
          <w:color w:val="002060"/>
          <w:sz w:val="28"/>
          <w:szCs w:val="28"/>
          <w:lang w:val="en-CA"/>
        </w:rPr>
        <w:t xml:space="preserve"> by always </w:t>
      </w:r>
      <w:r w:rsidRPr="006C3B77">
        <w:rPr>
          <w:b/>
          <w:i/>
          <w:color w:val="002060"/>
          <w:sz w:val="28"/>
          <w:szCs w:val="28"/>
          <w:lang w:val="en-CA"/>
        </w:rPr>
        <w:t>counting aloud</w:t>
      </w:r>
      <w:r>
        <w:rPr>
          <w:b/>
          <w:color w:val="002060"/>
          <w:sz w:val="28"/>
          <w:szCs w:val="28"/>
          <w:lang w:val="en-CA"/>
        </w:rPr>
        <w:t xml:space="preserve"> and </w:t>
      </w:r>
      <w:r w:rsidRPr="006C3B77">
        <w:rPr>
          <w:b/>
          <w:i/>
          <w:color w:val="002060"/>
          <w:sz w:val="28"/>
          <w:szCs w:val="28"/>
          <w:lang w:val="en-CA"/>
        </w:rPr>
        <w:t>saying your opening notes and finger numbers</w:t>
      </w:r>
      <w:r>
        <w:rPr>
          <w:b/>
          <w:color w:val="002060"/>
          <w:sz w:val="28"/>
          <w:szCs w:val="28"/>
          <w:lang w:val="en-CA"/>
        </w:rPr>
        <w:t xml:space="preserve">!  Use </w:t>
      </w:r>
      <w:r w:rsidRPr="006C3B77">
        <w:rPr>
          <w:b/>
          <w:i/>
          <w:color w:val="002060"/>
          <w:sz w:val="28"/>
          <w:szCs w:val="28"/>
          <w:lang w:val="en-CA"/>
        </w:rPr>
        <w:t>proper fingering</w:t>
      </w:r>
      <w:r>
        <w:rPr>
          <w:b/>
          <w:color w:val="002060"/>
          <w:sz w:val="28"/>
          <w:szCs w:val="28"/>
          <w:lang w:val="en-CA"/>
        </w:rPr>
        <w:t xml:space="preserve"> and make </w:t>
      </w:r>
      <w:r w:rsidR="00C06DCB">
        <w:rPr>
          <w:b/>
          <w:color w:val="002060"/>
          <w:sz w:val="28"/>
          <w:szCs w:val="28"/>
          <w:lang w:val="en-CA"/>
        </w:rPr>
        <w:t>music</w:t>
      </w:r>
      <w:r w:rsidRPr="006C3B77">
        <w:rPr>
          <w:b/>
          <w:color w:val="002060"/>
          <w:sz w:val="28"/>
          <w:szCs w:val="28"/>
          <w:lang w:val="en-CA"/>
        </w:rPr>
        <w:sym w:font="Wingdings" w:char="F04A"/>
      </w:r>
      <w:r>
        <w:rPr>
          <w:b/>
          <w:color w:val="002060"/>
          <w:sz w:val="28"/>
          <w:szCs w:val="28"/>
          <w:lang w:val="en-CA"/>
        </w:rPr>
        <w:t xml:space="preserve">!!  Remember those </w:t>
      </w:r>
      <w:r w:rsidRPr="006C3B77">
        <w:rPr>
          <w:b/>
          <w:i/>
          <w:color w:val="002060"/>
          <w:sz w:val="28"/>
          <w:szCs w:val="28"/>
          <w:lang w:val="en-CA"/>
        </w:rPr>
        <w:t>curved fingers</w:t>
      </w:r>
      <w:r>
        <w:rPr>
          <w:b/>
          <w:color w:val="002060"/>
          <w:sz w:val="28"/>
          <w:szCs w:val="28"/>
          <w:lang w:val="en-CA"/>
        </w:rPr>
        <w:t xml:space="preserve"> in all </w:t>
      </w:r>
      <w:proofErr w:type="gramStart"/>
      <w:r>
        <w:rPr>
          <w:b/>
          <w:color w:val="002060"/>
          <w:sz w:val="28"/>
          <w:szCs w:val="28"/>
          <w:lang w:val="en-CA"/>
        </w:rPr>
        <w:t>your</w:t>
      </w:r>
      <w:proofErr w:type="gramEnd"/>
      <w:r>
        <w:rPr>
          <w:b/>
          <w:color w:val="002060"/>
          <w:sz w:val="28"/>
          <w:szCs w:val="28"/>
          <w:lang w:val="en-CA"/>
        </w:rPr>
        <w:t xml:space="preserve"> playing.</w:t>
      </w:r>
    </w:p>
    <w:p w:rsidR="0017588F" w:rsidRDefault="0017588F" w:rsidP="00445E2C">
      <w:pPr>
        <w:pStyle w:val="NoSpacing"/>
        <w:rPr>
          <w:b/>
          <w:color w:val="002060"/>
          <w:sz w:val="28"/>
          <w:szCs w:val="28"/>
          <w:lang w:val="en-CA"/>
        </w:rPr>
      </w:pPr>
      <w:r>
        <w:rPr>
          <w:b/>
          <w:color w:val="002060"/>
          <w:sz w:val="28"/>
          <w:szCs w:val="28"/>
          <w:lang w:val="en-CA"/>
        </w:rPr>
        <w:t>____________________________________________________________________________</w:t>
      </w:r>
    </w:p>
    <w:p w:rsidR="00480FF6" w:rsidRDefault="00E44C48" w:rsidP="00E44C48">
      <w:pPr>
        <w:rPr>
          <w:rFonts w:ascii="Verdana" w:hAnsi="Verdana"/>
          <w:sz w:val="24"/>
          <w:szCs w:val="24"/>
          <w:lang w:val="en-CA"/>
        </w:rPr>
      </w:pPr>
      <w:r w:rsidRPr="00480FF6">
        <w:rPr>
          <w:rFonts w:cstheme="minorHAnsi"/>
          <w:sz w:val="28"/>
          <w:szCs w:val="28"/>
          <w:lang w:val="en-CA"/>
        </w:rPr>
        <w:t>REMINDER:  make up lessons are only offered for sickness and family deaths.  Birthday parties and other reasons for missing lessons don’t qualify for make ups.  Thanks for your understanding. (</w:t>
      </w:r>
      <w:r w:rsidR="00480FF6" w:rsidRPr="00480FF6">
        <w:rPr>
          <w:rFonts w:cstheme="minorHAnsi"/>
          <w:sz w:val="28"/>
          <w:szCs w:val="28"/>
          <w:lang w:val="en-CA"/>
        </w:rPr>
        <w:t>Policy</w:t>
      </w:r>
      <w:r w:rsidRPr="00480FF6">
        <w:rPr>
          <w:rFonts w:cstheme="minorHAnsi"/>
          <w:sz w:val="28"/>
          <w:szCs w:val="28"/>
          <w:lang w:val="en-CA"/>
        </w:rPr>
        <w:t xml:space="preserve"> can be found at </w:t>
      </w:r>
      <w:hyperlink r:id="rId6" w:history="1">
        <w:r w:rsidRPr="00480FF6">
          <w:rPr>
            <w:rStyle w:val="Hyperlink"/>
            <w:rFonts w:cstheme="minorHAnsi"/>
            <w:sz w:val="28"/>
            <w:szCs w:val="28"/>
            <w:lang w:val="en-CA"/>
          </w:rPr>
          <w:t>www.jeanacademy.com</w:t>
        </w:r>
      </w:hyperlink>
      <w:r w:rsidRPr="00480FF6">
        <w:rPr>
          <w:rFonts w:cstheme="minorHAnsi"/>
          <w:sz w:val="28"/>
          <w:szCs w:val="28"/>
          <w:lang w:val="en-CA"/>
        </w:rPr>
        <w:t>)</w:t>
      </w:r>
      <w:r w:rsidRPr="00480FF6">
        <w:rPr>
          <w:rFonts w:cstheme="minorHAnsi"/>
          <w:sz w:val="24"/>
          <w:szCs w:val="24"/>
          <w:lang w:val="en-CA"/>
        </w:rPr>
        <w:t xml:space="preserve"> </w:t>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p>
    <w:p w:rsidR="00A22AEE" w:rsidRDefault="00480FF6" w:rsidP="00E44C48">
      <w:pPr>
        <w:rPr>
          <w:rFonts w:ascii="Verdana" w:hAnsi="Verdana"/>
          <w:sz w:val="24"/>
          <w:szCs w:val="24"/>
          <w:lang w:val="en-CA"/>
        </w:rPr>
      </w:pPr>
      <w:r>
        <w:rPr>
          <w:rFonts w:ascii="Verdana" w:hAnsi="Verdana"/>
          <w:sz w:val="24"/>
          <w:szCs w:val="24"/>
          <w:lang w:val="en-CA"/>
        </w:rPr>
        <w:t xml:space="preserve">In our busy lives we often have conflicts arise, but please remember that as teachers our lives have more in them than teaching and we have busy schedules as well.  We do our best not to mess with the lesson schedules unless absolutely necessary so we request that you also respect our lives by limiting your requests for changed lesson times unless you have an emergency.  Thank </w:t>
      </w:r>
      <w:r w:rsidR="00A22AEE">
        <w:rPr>
          <w:rFonts w:ascii="Verdana" w:hAnsi="Verdana"/>
          <w:sz w:val="24"/>
          <w:szCs w:val="24"/>
          <w:lang w:val="en-CA"/>
        </w:rPr>
        <w:t>you</w:t>
      </w:r>
      <w:r w:rsidR="007E23C2">
        <w:rPr>
          <w:rFonts w:ascii="Verdana" w:hAnsi="Verdana"/>
          <w:sz w:val="24"/>
          <w:szCs w:val="24"/>
          <w:lang w:val="en-CA"/>
        </w:rPr>
        <w:t xml:space="preserve"> </w:t>
      </w:r>
      <w:r w:rsidRPr="00480FF6">
        <w:rPr>
          <w:rFonts w:ascii="Verdana" w:hAnsi="Verdana"/>
          <w:sz w:val="24"/>
          <w:szCs w:val="24"/>
          <w:lang w:val="en-CA"/>
        </w:rPr>
        <w:sym w:font="Wingdings" w:char="F04A"/>
      </w:r>
      <w:r>
        <w:rPr>
          <w:rFonts w:ascii="Verdana" w:hAnsi="Verdana"/>
          <w:sz w:val="24"/>
          <w:szCs w:val="24"/>
          <w:lang w:val="en-CA"/>
        </w:rPr>
        <w:t xml:space="preserve">.  </w:t>
      </w:r>
      <w:r w:rsidR="00A22AEE">
        <w:rPr>
          <w:rFonts w:ascii="Verdana" w:hAnsi="Verdana"/>
          <w:sz w:val="24"/>
          <w:szCs w:val="24"/>
          <w:lang w:val="en-CA"/>
        </w:rPr>
        <w:t>______________________________________________________________________</w:t>
      </w:r>
    </w:p>
    <w:p w:rsidR="00480FF6" w:rsidRPr="00480FF6" w:rsidRDefault="00480FF6" w:rsidP="00480FF6">
      <w:pPr>
        <w:jc w:val="center"/>
        <w:rPr>
          <w:rFonts w:ascii="Harlow Solid Italic" w:hAnsi="Harlow Solid Italic"/>
          <w:b/>
          <w:color w:val="76923C" w:themeColor="accent3" w:themeShade="BF"/>
          <w:sz w:val="96"/>
          <w:szCs w:val="96"/>
          <w:lang w:val="en-CA"/>
        </w:rPr>
      </w:pPr>
      <w:r w:rsidRPr="00A22AEE">
        <w:rPr>
          <w:rFonts w:ascii="Harlow Solid Italic" w:hAnsi="Harlow Solid Italic"/>
          <w:b/>
          <w:color w:val="76923C" w:themeColor="accent3" w:themeShade="BF"/>
          <w:sz w:val="72"/>
          <w:szCs w:val="72"/>
          <w:lang w:val="en-CA"/>
        </w:rPr>
        <w:t>Happy New Year!</w:t>
      </w:r>
    </w:p>
    <w:sectPr w:rsidR="00480FF6" w:rsidRPr="00480FF6"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4"/>
  </w:num>
  <w:num w:numId="5">
    <w:abstractNumId w:val="21"/>
  </w:num>
  <w:num w:numId="6">
    <w:abstractNumId w:val="5"/>
  </w:num>
  <w:num w:numId="7">
    <w:abstractNumId w:val="16"/>
  </w:num>
  <w:num w:numId="8">
    <w:abstractNumId w:val="1"/>
  </w:num>
  <w:num w:numId="9">
    <w:abstractNumId w:val="8"/>
  </w:num>
  <w:num w:numId="10">
    <w:abstractNumId w:val="12"/>
  </w:num>
  <w:num w:numId="11">
    <w:abstractNumId w:val="22"/>
  </w:num>
  <w:num w:numId="12">
    <w:abstractNumId w:val="15"/>
  </w:num>
  <w:num w:numId="13">
    <w:abstractNumId w:val="6"/>
  </w:num>
  <w:num w:numId="14">
    <w:abstractNumId w:val="7"/>
  </w:num>
  <w:num w:numId="15">
    <w:abstractNumId w:val="10"/>
  </w:num>
  <w:num w:numId="16">
    <w:abstractNumId w:val="13"/>
  </w:num>
  <w:num w:numId="17">
    <w:abstractNumId w:val="9"/>
  </w:num>
  <w:num w:numId="18">
    <w:abstractNumId w:val="17"/>
  </w:num>
  <w:num w:numId="19">
    <w:abstractNumId w:val="11"/>
  </w:num>
  <w:num w:numId="20">
    <w:abstractNumId w:val="19"/>
  </w:num>
  <w:num w:numId="21">
    <w:abstractNumId w:val="3"/>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5827"/>
    <w:rsid w:val="00111332"/>
    <w:rsid w:val="0013428A"/>
    <w:rsid w:val="00143A3B"/>
    <w:rsid w:val="0017588F"/>
    <w:rsid w:val="00185D22"/>
    <w:rsid w:val="001A0927"/>
    <w:rsid w:val="001A7F0B"/>
    <w:rsid w:val="001C0B71"/>
    <w:rsid w:val="001D0EA0"/>
    <w:rsid w:val="001E497D"/>
    <w:rsid w:val="001F17B1"/>
    <w:rsid w:val="001F5DAF"/>
    <w:rsid w:val="00226E1C"/>
    <w:rsid w:val="0024169E"/>
    <w:rsid w:val="002676DA"/>
    <w:rsid w:val="00287C78"/>
    <w:rsid w:val="00290D14"/>
    <w:rsid w:val="002A059D"/>
    <w:rsid w:val="002A2B40"/>
    <w:rsid w:val="002C124B"/>
    <w:rsid w:val="002C55DB"/>
    <w:rsid w:val="002D1999"/>
    <w:rsid w:val="002D30BE"/>
    <w:rsid w:val="002D42D9"/>
    <w:rsid w:val="002F3E60"/>
    <w:rsid w:val="003139B1"/>
    <w:rsid w:val="0034092B"/>
    <w:rsid w:val="003429C6"/>
    <w:rsid w:val="003700C6"/>
    <w:rsid w:val="00376649"/>
    <w:rsid w:val="00392AC6"/>
    <w:rsid w:val="00394C6D"/>
    <w:rsid w:val="003A7695"/>
    <w:rsid w:val="003B034E"/>
    <w:rsid w:val="003B6DC3"/>
    <w:rsid w:val="003B7FA3"/>
    <w:rsid w:val="003D4CC5"/>
    <w:rsid w:val="003E72E2"/>
    <w:rsid w:val="004027D5"/>
    <w:rsid w:val="004056B1"/>
    <w:rsid w:val="004153C4"/>
    <w:rsid w:val="004175FB"/>
    <w:rsid w:val="00430581"/>
    <w:rsid w:val="00444AA9"/>
    <w:rsid w:val="00445E2C"/>
    <w:rsid w:val="00450529"/>
    <w:rsid w:val="004564FF"/>
    <w:rsid w:val="00463262"/>
    <w:rsid w:val="00480FF6"/>
    <w:rsid w:val="004A0110"/>
    <w:rsid w:val="004A5EAC"/>
    <w:rsid w:val="004C14A6"/>
    <w:rsid w:val="004C1604"/>
    <w:rsid w:val="004C4949"/>
    <w:rsid w:val="004E5C65"/>
    <w:rsid w:val="004F2928"/>
    <w:rsid w:val="00512C62"/>
    <w:rsid w:val="005211E4"/>
    <w:rsid w:val="00533DFC"/>
    <w:rsid w:val="00537EC9"/>
    <w:rsid w:val="005471D2"/>
    <w:rsid w:val="00552F34"/>
    <w:rsid w:val="0056359F"/>
    <w:rsid w:val="00563A6C"/>
    <w:rsid w:val="005664DF"/>
    <w:rsid w:val="00582010"/>
    <w:rsid w:val="0058584A"/>
    <w:rsid w:val="00586BDF"/>
    <w:rsid w:val="005A31EF"/>
    <w:rsid w:val="005A40BF"/>
    <w:rsid w:val="005A675A"/>
    <w:rsid w:val="005C6530"/>
    <w:rsid w:val="005E3E00"/>
    <w:rsid w:val="005E7BAA"/>
    <w:rsid w:val="005F7693"/>
    <w:rsid w:val="00601652"/>
    <w:rsid w:val="006018D2"/>
    <w:rsid w:val="0060741E"/>
    <w:rsid w:val="0061253A"/>
    <w:rsid w:val="0061266A"/>
    <w:rsid w:val="006127B0"/>
    <w:rsid w:val="006141E7"/>
    <w:rsid w:val="00616D82"/>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4716E"/>
    <w:rsid w:val="00751683"/>
    <w:rsid w:val="0076561F"/>
    <w:rsid w:val="00765654"/>
    <w:rsid w:val="00786E98"/>
    <w:rsid w:val="00793D05"/>
    <w:rsid w:val="007A221D"/>
    <w:rsid w:val="007C0D3C"/>
    <w:rsid w:val="007D2EE5"/>
    <w:rsid w:val="007E20BA"/>
    <w:rsid w:val="007E23C2"/>
    <w:rsid w:val="007E4767"/>
    <w:rsid w:val="00803AA3"/>
    <w:rsid w:val="008066BA"/>
    <w:rsid w:val="008113BF"/>
    <w:rsid w:val="00812F9F"/>
    <w:rsid w:val="00815745"/>
    <w:rsid w:val="008303BC"/>
    <w:rsid w:val="00837DD6"/>
    <w:rsid w:val="008513A5"/>
    <w:rsid w:val="00893C7E"/>
    <w:rsid w:val="0089474C"/>
    <w:rsid w:val="008A19B9"/>
    <w:rsid w:val="008C52ED"/>
    <w:rsid w:val="008D6EC5"/>
    <w:rsid w:val="008E5579"/>
    <w:rsid w:val="008F2837"/>
    <w:rsid w:val="008F2EE1"/>
    <w:rsid w:val="00902D46"/>
    <w:rsid w:val="00930142"/>
    <w:rsid w:val="009320FC"/>
    <w:rsid w:val="00933659"/>
    <w:rsid w:val="009440F6"/>
    <w:rsid w:val="00944146"/>
    <w:rsid w:val="00984E16"/>
    <w:rsid w:val="009A1744"/>
    <w:rsid w:val="009B32EF"/>
    <w:rsid w:val="009B6F7C"/>
    <w:rsid w:val="009C51DC"/>
    <w:rsid w:val="009C5AC4"/>
    <w:rsid w:val="009E05B3"/>
    <w:rsid w:val="009E34FA"/>
    <w:rsid w:val="00A130D3"/>
    <w:rsid w:val="00A13BFF"/>
    <w:rsid w:val="00A217EF"/>
    <w:rsid w:val="00A22AEE"/>
    <w:rsid w:val="00A501FE"/>
    <w:rsid w:val="00A71781"/>
    <w:rsid w:val="00A8234E"/>
    <w:rsid w:val="00A82499"/>
    <w:rsid w:val="00A971A0"/>
    <w:rsid w:val="00AD4A62"/>
    <w:rsid w:val="00AE1D10"/>
    <w:rsid w:val="00AE6D2C"/>
    <w:rsid w:val="00B15164"/>
    <w:rsid w:val="00B24160"/>
    <w:rsid w:val="00B24C2F"/>
    <w:rsid w:val="00B440D8"/>
    <w:rsid w:val="00B46CD8"/>
    <w:rsid w:val="00B4708A"/>
    <w:rsid w:val="00B53846"/>
    <w:rsid w:val="00B55364"/>
    <w:rsid w:val="00B604D9"/>
    <w:rsid w:val="00B665D0"/>
    <w:rsid w:val="00B95703"/>
    <w:rsid w:val="00BB4B1E"/>
    <w:rsid w:val="00BB6C5C"/>
    <w:rsid w:val="00BC6812"/>
    <w:rsid w:val="00BF6717"/>
    <w:rsid w:val="00C06DCB"/>
    <w:rsid w:val="00C07F8F"/>
    <w:rsid w:val="00C1750E"/>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73C4A"/>
    <w:rsid w:val="00D84C79"/>
    <w:rsid w:val="00D97EC6"/>
    <w:rsid w:val="00DB18FC"/>
    <w:rsid w:val="00DB2A9B"/>
    <w:rsid w:val="00DB5D6A"/>
    <w:rsid w:val="00DB74A2"/>
    <w:rsid w:val="00DD323C"/>
    <w:rsid w:val="00DE59C8"/>
    <w:rsid w:val="00DF563B"/>
    <w:rsid w:val="00E4216D"/>
    <w:rsid w:val="00E4230D"/>
    <w:rsid w:val="00E44C48"/>
    <w:rsid w:val="00E44DBF"/>
    <w:rsid w:val="00E81172"/>
    <w:rsid w:val="00ED3729"/>
    <w:rsid w:val="00EE426D"/>
    <w:rsid w:val="00EF00BB"/>
    <w:rsid w:val="00F01CCA"/>
    <w:rsid w:val="00F654E0"/>
    <w:rsid w:val="00F722ED"/>
    <w:rsid w:val="00F809B1"/>
    <w:rsid w:val="00F85ECE"/>
    <w:rsid w:val="00FA267B"/>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dcterms:created xsi:type="dcterms:W3CDTF">2023-01-03T05:04:00Z</dcterms:created>
  <dcterms:modified xsi:type="dcterms:W3CDTF">2023-01-03T05:04:00Z</dcterms:modified>
</cp:coreProperties>
</file>