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112BCA" w:rsidP="00BF6717">
      <w:pPr>
        <w:jc w:val="center"/>
        <w:rPr>
          <w:color w:val="C00000"/>
          <w:sz w:val="32"/>
          <w:szCs w:val="32"/>
        </w:rPr>
      </w:pPr>
      <w:r>
        <w:rPr>
          <w:color w:val="C00000"/>
          <w:sz w:val="32"/>
          <w:szCs w:val="32"/>
        </w:rPr>
        <w:t>June</w:t>
      </w:r>
      <w:r w:rsidR="00BF6717">
        <w:rPr>
          <w:color w:val="C00000"/>
          <w:sz w:val="32"/>
          <w:szCs w:val="32"/>
        </w:rPr>
        <w:t xml:space="preserve"> </w:t>
      </w:r>
      <w:r w:rsidR="001A7F0B">
        <w:rPr>
          <w:color w:val="C00000"/>
          <w:sz w:val="32"/>
          <w:szCs w:val="32"/>
        </w:rPr>
        <w:t>20</w:t>
      </w:r>
      <w:r w:rsidR="0061266A">
        <w:rPr>
          <w:color w:val="C00000"/>
          <w:sz w:val="32"/>
          <w:szCs w:val="32"/>
        </w:rPr>
        <w:t>2</w:t>
      </w:r>
      <w:r w:rsidR="00C94647">
        <w:rPr>
          <w:color w:val="C00000"/>
          <w:sz w:val="32"/>
          <w:szCs w:val="32"/>
        </w:rPr>
        <w:t>3</w:t>
      </w:r>
      <w:r w:rsidR="001A7F0B" w:rsidRPr="001A7F0B">
        <w:rPr>
          <w:color w:val="C00000"/>
          <w:sz w:val="32"/>
          <w:szCs w:val="32"/>
        </w:rPr>
        <w:t xml:space="preserve"> “JAM” NEWSLETTER</w:t>
      </w:r>
    </w:p>
    <w:p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rsidR="00C031AA" w:rsidRDefault="00C031AA" w:rsidP="00112BCA">
      <w:pPr>
        <w:pStyle w:val="NoSpacing"/>
        <w:ind w:left="3600" w:hanging="3600"/>
        <w:rPr>
          <w:color w:val="1F497D" w:themeColor="text2"/>
          <w:sz w:val="24"/>
          <w:szCs w:val="24"/>
        </w:rPr>
      </w:pPr>
      <w:r>
        <w:rPr>
          <w:color w:val="1F497D" w:themeColor="text2"/>
          <w:sz w:val="24"/>
          <w:szCs w:val="24"/>
        </w:rPr>
        <w:t xml:space="preserve"> </w:t>
      </w:r>
    </w:p>
    <w:p w:rsidR="00C031AA" w:rsidRDefault="00C031AA" w:rsidP="00C031AA">
      <w:pPr>
        <w:pStyle w:val="NoSpacing"/>
        <w:ind w:left="3600" w:hanging="3600"/>
        <w:rPr>
          <w:color w:val="1F497D" w:themeColor="text2"/>
          <w:sz w:val="24"/>
          <w:szCs w:val="24"/>
        </w:rPr>
      </w:pPr>
      <w:r>
        <w:rPr>
          <w:color w:val="1F497D" w:themeColor="text2"/>
          <w:sz w:val="24"/>
          <w:szCs w:val="24"/>
        </w:rPr>
        <w:t xml:space="preserve">June </w:t>
      </w:r>
      <w:r w:rsidR="00112BCA">
        <w:rPr>
          <w:color w:val="1F497D" w:themeColor="text2"/>
          <w:sz w:val="24"/>
          <w:szCs w:val="24"/>
        </w:rPr>
        <w:t>12</w:t>
      </w:r>
      <w:r>
        <w:rPr>
          <w:color w:val="1F497D" w:themeColor="text2"/>
          <w:sz w:val="24"/>
          <w:szCs w:val="24"/>
        </w:rPr>
        <w:tab/>
        <w:t>Final scheduled lesson day of the year</w:t>
      </w:r>
    </w:p>
    <w:p w:rsidR="00C031AA" w:rsidRPr="005A567C" w:rsidRDefault="00C031AA" w:rsidP="00C031AA">
      <w:pPr>
        <w:pStyle w:val="NoSpacing"/>
        <w:ind w:left="3600" w:hanging="3600"/>
        <w:rPr>
          <w:color w:val="1F497D" w:themeColor="text2"/>
          <w:sz w:val="24"/>
          <w:szCs w:val="24"/>
        </w:rPr>
      </w:pPr>
      <w:r>
        <w:rPr>
          <w:color w:val="1F497D" w:themeColor="text2"/>
          <w:sz w:val="24"/>
          <w:szCs w:val="24"/>
        </w:rPr>
        <w:t xml:space="preserve">June </w:t>
      </w:r>
      <w:r w:rsidR="00785D0B">
        <w:rPr>
          <w:color w:val="1F497D" w:themeColor="text2"/>
          <w:sz w:val="24"/>
          <w:szCs w:val="24"/>
        </w:rPr>
        <w:t>13 onward</w:t>
      </w:r>
      <w:r>
        <w:rPr>
          <w:color w:val="1F497D" w:themeColor="text2"/>
          <w:sz w:val="24"/>
          <w:szCs w:val="24"/>
        </w:rPr>
        <w:t xml:space="preserve"> as needed</w:t>
      </w:r>
      <w:r>
        <w:rPr>
          <w:color w:val="1F497D" w:themeColor="text2"/>
          <w:sz w:val="24"/>
          <w:szCs w:val="24"/>
        </w:rPr>
        <w:tab/>
        <w:t>Make up Lesson Days</w:t>
      </w:r>
      <w:r>
        <w:rPr>
          <w:color w:val="1F497D" w:themeColor="text2"/>
          <w:sz w:val="24"/>
          <w:szCs w:val="24"/>
        </w:rPr>
        <w:tab/>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2C124B" w:rsidRDefault="007D2EE5" w:rsidP="00A22AEE">
      <w:pPr>
        <w:pStyle w:val="NoSpacing"/>
        <w:rPr>
          <w:rFonts w:ascii="Verdana" w:eastAsia="Times New Roman" w:hAnsi="Verdana"/>
          <w:color w:val="444444"/>
        </w:rPr>
      </w:pPr>
      <w:r w:rsidRPr="007D2EE5">
        <w:rPr>
          <w:b/>
          <w:color w:val="C00000"/>
          <w:sz w:val="36"/>
          <w:szCs w:val="36"/>
          <w:u w:val="single"/>
        </w:rPr>
        <w:t>Tuition</w:t>
      </w:r>
      <w:r w:rsidR="007E23C2">
        <w:rPr>
          <w:b/>
          <w:color w:val="C00000"/>
          <w:sz w:val="36"/>
          <w:szCs w:val="36"/>
          <w:u w:val="single"/>
        </w:rPr>
        <w:t xml:space="preserve">:  </w:t>
      </w:r>
      <w:r w:rsidRPr="00480FF6">
        <w:rPr>
          <w:rFonts w:ascii="Verdana" w:eastAsia="Times New Roman" w:hAnsi="Verdana"/>
          <w:color w:val="444444"/>
          <w:highlight w:val="yellow"/>
        </w:rPr>
        <w:t xml:space="preserve">Tuition for lessons is due </w:t>
      </w:r>
      <w:r w:rsidR="00112BCA">
        <w:rPr>
          <w:rFonts w:ascii="Verdana" w:eastAsia="Times New Roman" w:hAnsi="Verdana"/>
          <w:color w:val="444444"/>
          <w:highlight w:val="yellow"/>
        </w:rPr>
        <w:t>June</w:t>
      </w:r>
      <w:r w:rsidR="007E23C2">
        <w:rPr>
          <w:rFonts w:ascii="Verdana" w:eastAsia="Times New Roman" w:hAnsi="Verdana"/>
          <w:color w:val="444444"/>
          <w:highlight w:val="yellow"/>
        </w:rPr>
        <w:t xml:space="preserve"> 1</w:t>
      </w:r>
      <w:r w:rsidR="007E23C2" w:rsidRPr="007E23C2">
        <w:rPr>
          <w:rFonts w:ascii="Verdana" w:eastAsia="Times New Roman" w:hAnsi="Verdana"/>
          <w:color w:val="444444"/>
          <w:highlight w:val="yellow"/>
          <w:vertAlign w:val="superscript"/>
        </w:rPr>
        <w:t>st</w:t>
      </w:r>
      <w:r w:rsidR="007E23C2">
        <w:rPr>
          <w:rFonts w:ascii="Verdana" w:eastAsia="Times New Roman" w:hAnsi="Verdana"/>
          <w:color w:val="444444"/>
          <w:highlight w:val="yellow"/>
        </w:rPr>
        <w:t xml:space="preserve">:  </w:t>
      </w:r>
      <w:r w:rsidR="001E497D" w:rsidRPr="00480FF6">
        <w:rPr>
          <w:rFonts w:ascii="Verdana" w:eastAsia="Times New Roman" w:hAnsi="Verdana"/>
          <w:color w:val="444444"/>
          <w:highlight w:val="yellow"/>
        </w:rPr>
        <w:t xml:space="preserve"> </w:t>
      </w:r>
      <w:r w:rsidRPr="00C94647">
        <w:rPr>
          <w:rFonts w:ascii="Verdana" w:eastAsia="Times New Roman" w:hAnsi="Verdana"/>
          <w:color w:val="444444"/>
        </w:rPr>
        <w:t>either</w:t>
      </w:r>
      <w:r w:rsidRPr="002C124B">
        <w:rPr>
          <w:rFonts w:ascii="Verdana" w:eastAsia="Times New Roman" w:hAnsi="Verdana"/>
          <w:color w:val="444444"/>
        </w:rPr>
        <w:t xml:space="preserve"> by </w:t>
      </w:r>
      <w:r w:rsidRPr="002C124B">
        <w:rPr>
          <w:rFonts w:ascii="Verdana" w:eastAsia="Times New Roman" w:hAnsi="Verdana"/>
          <w:b/>
          <w:bCs/>
          <w:color w:val="444444"/>
        </w:rPr>
        <w:t>CHEQUE, MASTERCARD, VISA, DEBIT, ETRANSFER, or CASH. Not all locations offer debit.</w:t>
      </w:r>
    </w:p>
    <w:p w:rsidR="007E23C2"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p>
    <w:p w:rsidR="00112BCA" w:rsidRPr="00DB476E" w:rsidRDefault="00112BCA" w:rsidP="00112BCA">
      <w:pPr>
        <w:numPr>
          <w:ilvl w:val="0"/>
          <w:numId w:val="21"/>
        </w:numPr>
        <w:shd w:val="clear" w:color="auto" w:fill="FFFFFF"/>
        <w:spacing w:before="100" w:beforeAutospacing="1" w:after="75" w:line="240" w:lineRule="auto"/>
        <w:rPr>
          <w:rFonts w:ascii="Verdana" w:eastAsia="Times New Roman" w:hAnsi="Verdana" w:cs="Times New Roman"/>
          <w:b/>
          <w:color w:val="C00000"/>
        </w:rPr>
      </w:pPr>
      <w:r w:rsidRPr="00DB476E">
        <w:rPr>
          <w:rFonts w:ascii="Verdana" w:eastAsia="Times New Roman" w:hAnsi="Verdana" w:cs="Times New Roman"/>
          <w:b/>
          <w:color w:val="C00000"/>
        </w:rPr>
        <w:t>NOTE:  BECAUSE PAYMENT FOR LESSONS IS CALCULATED TO CREATE EQUAL PAYMENTS FOR THE 10 MONTHS OF THE TEACHING CALENDAR, YOUR JUNE TUITION IS THE SAME AS THE OTHER MONTHS EVEN THOUGH LESSONS ARE ENDING JUNE 12</w:t>
      </w:r>
      <w:r w:rsidRPr="00DB476E">
        <w:rPr>
          <w:rFonts w:ascii="Verdana" w:eastAsia="Times New Roman" w:hAnsi="Verdana" w:cs="Times New Roman"/>
          <w:b/>
          <w:color w:val="C00000"/>
          <w:vertAlign w:val="superscript"/>
        </w:rPr>
        <w:t>th</w:t>
      </w:r>
      <w:r w:rsidRPr="00DB476E">
        <w:rPr>
          <w:rFonts w:ascii="Verdana" w:eastAsia="Times New Roman" w:hAnsi="Verdana" w:cs="Times New Roman"/>
          <w:b/>
          <w:color w:val="C00000"/>
        </w:rPr>
        <w:t xml:space="preserve">. </w:t>
      </w:r>
      <w:r>
        <w:rPr>
          <w:rFonts w:ascii="Verdana" w:eastAsia="Times New Roman" w:hAnsi="Verdana" w:cs="Times New Roman"/>
          <w:b/>
          <w:color w:val="C00000"/>
        </w:rPr>
        <w:t>(you have received more lessons than you have paid for)</w:t>
      </w:r>
    </w:p>
    <w:p w:rsidR="00112BCA" w:rsidRDefault="00112BCA" w:rsidP="00703294">
      <w:pPr>
        <w:pStyle w:val="NoSpacing"/>
        <w:pBdr>
          <w:bottom w:val="single" w:sz="12" w:space="1" w:color="auto"/>
        </w:pBdr>
        <w:rPr>
          <w:b/>
          <w:color w:val="C00000"/>
          <w:sz w:val="28"/>
          <w:szCs w:val="28"/>
        </w:rPr>
      </w:pPr>
    </w:p>
    <w:p w:rsidR="008E5579" w:rsidRDefault="00B26664" w:rsidP="00703294">
      <w:pPr>
        <w:pStyle w:val="NoSpacing"/>
        <w:pBdr>
          <w:bottom w:val="single" w:sz="12" w:space="1" w:color="auto"/>
        </w:pBdr>
        <w:rPr>
          <w:b/>
          <w:color w:val="C00000"/>
          <w:sz w:val="28"/>
          <w:szCs w:val="28"/>
        </w:rPr>
      </w:pPr>
      <w:r>
        <w:rPr>
          <w:b/>
          <w:color w:val="C00000"/>
          <w:sz w:val="28"/>
          <w:szCs w:val="28"/>
        </w:rPr>
        <w:t>REMEMBER:  a late payment fee has been introduced to overdue accounts on the 15</w:t>
      </w:r>
      <w:r w:rsidRPr="00A56052">
        <w:rPr>
          <w:b/>
          <w:color w:val="C00000"/>
          <w:sz w:val="28"/>
          <w:szCs w:val="28"/>
          <w:vertAlign w:val="superscript"/>
        </w:rPr>
        <w:t>th</w:t>
      </w:r>
      <w:r>
        <w:rPr>
          <w:b/>
          <w:color w:val="C00000"/>
          <w:sz w:val="28"/>
          <w:szCs w:val="28"/>
        </w:rPr>
        <w:t xml:space="preserve"> of the month.  </w:t>
      </w:r>
      <w:r w:rsidR="008E5579">
        <w:rPr>
          <w:b/>
          <w:color w:val="C00000"/>
          <w:sz w:val="28"/>
          <w:szCs w:val="28"/>
        </w:rPr>
        <w:t xml:space="preserve"> </w:t>
      </w:r>
    </w:p>
    <w:p w:rsidR="00703294" w:rsidRDefault="00703294" w:rsidP="00703294">
      <w:pPr>
        <w:pStyle w:val="NoSpacing"/>
        <w:rPr>
          <w:color w:val="C00000"/>
          <w:sz w:val="24"/>
          <w:szCs w:val="24"/>
        </w:rPr>
      </w:pPr>
    </w:p>
    <w:p w:rsidR="00785D0B" w:rsidRDefault="00785D0B" w:rsidP="00785D0B">
      <w:pPr>
        <w:rPr>
          <w:rFonts w:ascii="Verdana" w:hAnsi="Verdana"/>
          <w:b/>
          <w:color w:val="31849B" w:themeColor="accent5" w:themeShade="BF"/>
          <w:lang w:val="en-CA"/>
        </w:rPr>
      </w:pPr>
      <w:r>
        <w:rPr>
          <w:rFonts w:ascii="Verdana" w:hAnsi="Verdana"/>
          <w:b/>
          <w:color w:val="31849B" w:themeColor="accent5" w:themeShade="BF"/>
          <w:lang w:val="en-CA"/>
        </w:rPr>
        <w:t>If you are planning to continue lessons in the fall, please make it know because Teresa has limited availability and she is filling up quickly.</w:t>
      </w:r>
    </w:p>
    <w:p w:rsidR="00785D0B" w:rsidRDefault="00785D0B" w:rsidP="002A16C7">
      <w:pPr>
        <w:rPr>
          <w:rFonts w:cstheme="minorHAnsi"/>
          <w:sz w:val="28"/>
          <w:szCs w:val="28"/>
          <w:highlight w:val="cyan"/>
          <w:lang w:val="en-CA"/>
        </w:rPr>
      </w:pPr>
      <w:r>
        <w:rPr>
          <w:rFonts w:ascii="Verdana" w:hAnsi="Verdana"/>
          <w:b/>
          <w:color w:val="31849B" w:themeColor="accent5" w:themeShade="BF"/>
          <w:lang w:val="en-CA"/>
        </w:rPr>
        <w:t>_____________________________________________________________________</w:t>
      </w:r>
    </w:p>
    <w:p w:rsidR="002A16C7" w:rsidRDefault="00332457" w:rsidP="002A16C7">
      <w:pPr>
        <w:rPr>
          <w:rFonts w:ascii="Verdana" w:hAnsi="Verdana"/>
          <w:lang w:val="en-CA"/>
        </w:rPr>
      </w:pPr>
      <w:r w:rsidRPr="00112BCA">
        <w:rPr>
          <w:rFonts w:cstheme="minorHAnsi"/>
          <w:sz w:val="28"/>
          <w:szCs w:val="28"/>
          <w:highlight w:val="cyan"/>
          <w:lang w:val="en-CA"/>
        </w:rPr>
        <w:t>R</w:t>
      </w:r>
      <w:r w:rsidR="002A16C7" w:rsidRPr="00112BCA">
        <w:rPr>
          <w:rFonts w:cstheme="minorHAnsi"/>
          <w:sz w:val="28"/>
          <w:szCs w:val="28"/>
          <w:highlight w:val="cyan"/>
          <w:lang w:val="en-CA"/>
        </w:rPr>
        <w:t xml:space="preserve">EMINDER:  make up lessons are only offered for sickness and family deaths.  Birthday parties and other reasons for missing lessons don’t qualify for make ups.  Thanks for your understanding. (Policy can be found at </w:t>
      </w:r>
      <w:hyperlink r:id="rId6" w:history="1">
        <w:r w:rsidR="002A16C7" w:rsidRPr="00112BCA">
          <w:rPr>
            <w:rStyle w:val="Hyperlink"/>
            <w:rFonts w:cstheme="minorHAnsi"/>
            <w:sz w:val="28"/>
            <w:szCs w:val="28"/>
            <w:highlight w:val="cyan"/>
            <w:lang w:val="en-CA"/>
          </w:rPr>
          <w:t>www.jeanacademy.com</w:t>
        </w:r>
      </w:hyperlink>
      <w:r w:rsidR="002A16C7" w:rsidRPr="00112BCA">
        <w:rPr>
          <w:rFonts w:cstheme="minorHAnsi"/>
          <w:highlight w:val="cyan"/>
          <w:lang w:val="en-CA"/>
        </w:rPr>
        <w:t xml:space="preserve">) </w:t>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r w:rsidR="002A16C7" w:rsidRPr="00112BCA">
        <w:rPr>
          <w:rFonts w:ascii="Verdana" w:hAnsi="Verdana"/>
          <w:highlight w:val="cyan"/>
          <w:lang w:val="en-CA"/>
        </w:rPr>
        <w:softHyphen/>
      </w:r>
    </w:p>
    <w:p w:rsidR="00112BCA" w:rsidRDefault="00112BCA" w:rsidP="002A16C7">
      <w:pPr>
        <w:rPr>
          <w:rFonts w:ascii="Verdana" w:hAnsi="Verdana"/>
          <w:lang w:val="en-CA"/>
        </w:rPr>
      </w:pPr>
      <w:r>
        <w:rPr>
          <w:rFonts w:ascii="Verdana" w:hAnsi="Verdana"/>
          <w:lang w:val="en-CA"/>
        </w:rPr>
        <w:t>_____________________________________________________________________________</w:t>
      </w:r>
    </w:p>
    <w:p w:rsidR="00112BCA" w:rsidRDefault="00112BCA" w:rsidP="002A16C7">
      <w:pPr>
        <w:rPr>
          <w:rFonts w:ascii="Verdana" w:hAnsi="Verdana"/>
          <w:b/>
          <w:color w:val="31849B" w:themeColor="accent5" w:themeShade="BF"/>
          <w:lang w:val="en-CA"/>
        </w:rPr>
      </w:pPr>
      <w:r w:rsidRPr="00112BCA">
        <w:rPr>
          <w:rFonts w:ascii="Verdana" w:hAnsi="Verdana"/>
          <w:b/>
          <w:color w:val="31849B" w:themeColor="accent5" w:themeShade="BF"/>
          <w:lang w:val="en-CA"/>
        </w:rPr>
        <w:t>Student of the Month:  congratulations to Harlow Beau!</w:t>
      </w:r>
    </w:p>
    <w:p w:rsidR="00112BCA" w:rsidRDefault="00112BCA" w:rsidP="002A16C7">
      <w:pPr>
        <w:rPr>
          <w:rFonts w:ascii="Verdana" w:hAnsi="Verdana"/>
          <w:b/>
          <w:color w:val="31849B" w:themeColor="accent5" w:themeShade="BF"/>
          <w:lang w:val="en-CA"/>
        </w:rPr>
      </w:pPr>
      <w:r>
        <w:rPr>
          <w:rFonts w:ascii="Verdana" w:hAnsi="Verdana"/>
          <w:b/>
          <w:color w:val="31849B" w:themeColor="accent5" w:themeShade="BF"/>
          <w:lang w:val="en-CA"/>
        </w:rPr>
        <w:t>_____________________________________________________________________</w:t>
      </w:r>
    </w:p>
    <w:p w:rsidR="00785D0B" w:rsidRDefault="00785D0B" w:rsidP="00785D0B">
      <w:pPr>
        <w:pStyle w:val="NoSpacing"/>
        <w:ind w:left="720"/>
        <w:rPr>
          <w:b/>
          <w:color w:val="4F6228" w:themeColor="accent3" w:themeShade="80"/>
          <w:sz w:val="28"/>
          <w:szCs w:val="28"/>
          <w:highlight w:val="green"/>
          <w:lang w:val="en-CA"/>
        </w:rPr>
      </w:pPr>
    </w:p>
    <w:p w:rsidR="00785D0B" w:rsidRDefault="00785D0B" w:rsidP="00785D0B">
      <w:pPr>
        <w:pStyle w:val="NoSpacing"/>
        <w:ind w:left="720"/>
        <w:rPr>
          <w:b/>
          <w:color w:val="4F6228" w:themeColor="accent3" w:themeShade="80"/>
          <w:sz w:val="28"/>
          <w:szCs w:val="28"/>
          <w:highlight w:val="green"/>
          <w:lang w:val="en-CA"/>
        </w:rPr>
      </w:pPr>
    </w:p>
    <w:p w:rsidR="00785D0B" w:rsidRDefault="00785D0B" w:rsidP="00785D0B">
      <w:pPr>
        <w:pStyle w:val="NoSpacing"/>
        <w:ind w:left="720"/>
        <w:rPr>
          <w:b/>
          <w:color w:val="4F6228" w:themeColor="accent3" w:themeShade="80"/>
          <w:sz w:val="28"/>
          <w:szCs w:val="28"/>
          <w:highlight w:val="green"/>
          <w:lang w:val="en-CA"/>
        </w:rPr>
      </w:pPr>
    </w:p>
    <w:p w:rsidR="00785D0B" w:rsidRDefault="00785D0B" w:rsidP="00785D0B">
      <w:pPr>
        <w:pStyle w:val="NoSpacing"/>
        <w:ind w:left="720"/>
        <w:rPr>
          <w:b/>
          <w:color w:val="4F6228" w:themeColor="accent3" w:themeShade="80"/>
          <w:sz w:val="28"/>
          <w:szCs w:val="28"/>
          <w:highlight w:val="green"/>
          <w:lang w:val="en-CA"/>
        </w:rPr>
      </w:pPr>
    </w:p>
    <w:p w:rsidR="00785D0B" w:rsidRDefault="00785D0B" w:rsidP="00785D0B">
      <w:pPr>
        <w:pStyle w:val="NoSpacing"/>
        <w:ind w:left="720"/>
        <w:rPr>
          <w:b/>
          <w:color w:val="4F6228" w:themeColor="accent3" w:themeShade="80"/>
          <w:sz w:val="28"/>
          <w:szCs w:val="28"/>
          <w:highlight w:val="green"/>
          <w:lang w:val="en-CA"/>
        </w:rPr>
      </w:pPr>
    </w:p>
    <w:p w:rsidR="00785D0B" w:rsidRPr="00C33BC2" w:rsidRDefault="00785D0B" w:rsidP="00785D0B">
      <w:pPr>
        <w:pStyle w:val="NoSpacing"/>
        <w:ind w:left="720"/>
        <w:rPr>
          <w:b/>
          <w:color w:val="4F6228" w:themeColor="accent3" w:themeShade="80"/>
          <w:sz w:val="28"/>
          <w:szCs w:val="28"/>
          <w:lang w:val="en-CA"/>
        </w:rPr>
      </w:pPr>
      <w:r w:rsidRPr="00332457">
        <w:rPr>
          <w:b/>
          <w:color w:val="4F6228" w:themeColor="accent3" w:themeShade="80"/>
          <w:sz w:val="28"/>
          <w:szCs w:val="28"/>
          <w:highlight w:val="green"/>
          <w:lang w:val="en-CA"/>
        </w:rPr>
        <w:lastRenderedPageBreak/>
        <w:t>NOTE:  IN STUDIO/REMOTE LESSONS:  please continue to observe (All Locations)</w:t>
      </w:r>
    </w:p>
    <w:p w:rsidR="00785D0B" w:rsidRDefault="00785D0B" w:rsidP="00785D0B">
      <w:pPr>
        <w:pStyle w:val="NoSpacing"/>
        <w:numPr>
          <w:ilvl w:val="0"/>
          <w:numId w:val="24"/>
        </w:numPr>
        <w:pBdr>
          <w:bottom w:val="single" w:sz="12" w:space="1" w:color="auto"/>
        </w:pBdr>
        <w:rPr>
          <w:b/>
          <w:color w:val="4F6228" w:themeColor="accent3" w:themeShade="80"/>
          <w:sz w:val="28"/>
          <w:szCs w:val="28"/>
          <w:lang w:val="en-CA"/>
        </w:rPr>
      </w:pPr>
      <w:r w:rsidRPr="00C33BC2">
        <w:rPr>
          <w:b/>
          <w:color w:val="4F6228" w:themeColor="accent3" w:themeShade="80"/>
          <w:sz w:val="28"/>
          <w:szCs w:val="28"/>
          <w:lang w:val="en-CA"/>
        </w:rPr>
        <w:t xml:space="preserve">Students are welcome in the studio </w:t>
      </w:r>
      <w:r>
        <w:rPr>
          <w:b/>
          <w:color w:val="4F6228" w:themeColor="accent3" w:themeShade="80"/>
          <w:sz w:val="28"/>
          <w:szCs w:val="28"/>
          <w:lang w:val="en-CA"/>
        </w:rPr>
        <w:t xml:space="preserve">and/or are eligible for home lessons </w:t>
      </w:r>
      <w:r w:rsidRPr="00C33BC2">
        <w:rPr>
          <w:b/>
          <w:color w:val="4F6228" w:themeColor="accent3" w:themeShade="80"/>
          <w:sz w:val="28"/>
          <w:szCs w:val="28"/>
          <w:lang w:val="en-CA"/>
        </w:rPr>
        <w:t xml:space="preserve">if the </w:t>
      </w:r>
      <w:r>
        <w:rPr>
          <w:b/>
          <w:color w:val="4F6228" w:themeColor="accent3" w:themeShade="80"/>
          <w:sz w:val="28"/>
          <w:szCs w:val="28"/>
          <w:lang w:val="en-CA"/>
        </w:rPr>
        <w:t xml:space="preserve">student is well.  </w:t>
      </w:r>
    </w:p>
    <w:p w:rsidR="00785D0B" w:rsidRDefault="00785D0B" w:rsidP="00785D0B">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Make ups are offered for lessons missed due to being sick.  </w:t>
      </w:r>
    </w:p>
    <w:p w:rsidR="00785D0B" w:rsidRDefault="00785D0B" w:rsidP="00785D0B">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785D0B" w:rsidRDefault="00785D0B" w:rsidP="00785D0B">
      <w:pPr>
        <w:pStyle w:val="NoSpacing"/>
        <w:numPr>
          <w:ilvl w:val="0"/>
          <w:numId w:val="24"/>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All three of us teachers have various health issues that leave us vulnerable.</w:t>
      </w:r>
    </w:p>
    <w:p w:rsidR="00785D0B" w:rsidRPr="00C33BC2" w:rsidRDefault="00785D0B" w:rsidP="00785D0B">
      <w:pPr>
        <w:pStyle w:val="NoSpacing"/>
        <w:pBdr>
          <w:bottom w:val="single" w:sz="12" w:space="1" w:color="auto"/>
        </w:pBdr>
        <w:rPr>
          <w:b/>
          <w:color w:val="4F6228" w:themeColor="accent3" w:themeShade="80"/>
          <w:sz w:val="28"/>
          <w:szCs w:val="28"/>
          <w:lang w:val="en-CA"/>
        </w:rPr>
      </w:pPr>
      <w:r>
        <w:rPr>
          <w:b/>
          <w:color w:val="4F6228" w:themeColor="accent3" w:themeShade="80"/>
          <w:sz w:val="28"/>
          <w:szCs w:val="28"/>
          <w:lang w:val="en-CA"/>
        </w:rPr>
        <w:t>WE TRULY APPRECIATE THE RESPECT YOU ALL SHOW BY NOT COMING TO LESSONS SICK!!</w:t>
      </w:r>
    </w:p>
    <w:p w:rsidR="00785D0B" w:rsidRPr="00112BCA" w:rsidRDefault="00785D0B" w:rsidP="002A16C7">
      <w:pPr>
        <w:rPr>
          <w:rFonts w:ascii="Verdana" w:hAnsi="Verdana"/>
          <w:b/>
          <w:color w:val="31849B" w:themeColor="accent5" w:themeShade="BF"/>
          <w:lang w:val="en-CA"/>
        </w:rPr>
      </w:pPr>
    </w:p>
    <w:sectPr w:rsidR="00785D0B" w:rsidRPr="00112BCA"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4"/>
  </w:num>
  <w:num w:numId="5">
    <w:abstractNumId w:val="23"/>
  </w:num>
  <w:num w:numId="6">
    <w:abstractNumId w:val="5"/>
  </w:num>
  <w:num w:numId="7">
    <w:abstractNumId w:val="18"/>
  </w:num>
  <w:num w:numId="8">
    <w:abstractNumId w:val="1"/>
  </w:num>
  <w:num w:numId="9">
    <w:abstractNumId w:val="8"/>
  </w:num>
  <w:num w:numId="10">
    <w:abstractNumId w:val="14"/>
  </w:num>
  <w:num w:numId="11">
    <w:abstractNumId w:val="24"/>
  </w:num>
  <w:num w:numId="12">
    <w:abstractNumId w:val="17"/>
  </w:num>
  <w:num w:numId="13">
    <w:abstractNumId w:val="6"/>
  </w:num>
  <w:num w:numId="14">
    <w:abstractNumId w:val="7"/>
  </w:num>
  <w:num w:numId="15">
    <w:abstractNumId w:val="11"/>
  </w:num>
  <w:num w:numId="16">
    <w:abstractNumId w:val="15"/>
  </w:num>
  <w:num w:numId="17">
    <w:abstractNumId w:val="10"/>
  </w:num>
  <w:num w:numId="18">
    <w:abstractNumId w:val="19"/>
  </w:num>
  <w:num w:numId="19">
    <w:abstractNumId w:val="13"/>
  </w:num>
  <w:num w:numId="20">
    <w:abstractNumId w:val="21"/>
  </w:num>
  <w:num w:numId="21">
    <w:abstractNumId w:val="3"/>
  </w:num>
  <w:num w:numId="22">
    <w:abstractNumId w:val="16"/>
  </w:num>
  <w:num w:numId="23">
    <w:abstractNumId w:val="2"/>
  </w:num>
  <w:num w:numId="24">
    <w:abstractNumId w:val="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12BCA"/>
    <w:rsid w:val="0013428A"/>
    <w:rsid w:val="00143A3B"/>
    <w:rsid w:val="0017588F"/>
    <w:rsid w:val="00175CFA"/>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16C7"/>
    <w:rsid w:val="002A2B40"/>
    <w:rsid w:val="002C124B"/>
    <w:rsid w:val="002C55DB"/>
    <w:rsid w:val="002D1999"/>
    <w:rsid w:val="002D30BE"/>
    <w:rsid w:val="002D42D9"/>
    <w:rsid w:val="002F3E60"/>
    <w:rsid w:val="003139B1"/>
    <w:rsid w:val="00332457"/>
    <w:rsid w:val="0034092B"/>
    <w:rsid w:val="003429C6"/>
    <w:rsid w:val="003700C6"/>
    <w:rsid w:val="00376649"/>
    <w:rsid w:val="00392AC6"/>
    <w:rsid w:val="00394C6D"/>
    <w:rsid w:val="003A7695"/>
    <w:rsid w:val="003B034E"/>
    <w:rsid w:val="003B6DC3"/>
    <w:rsid w:val="003B7FA3"/>
    <w:rsid w:val="003C3CC2"/>
    <w:rsid w:val="003D4CC5"/>
    <w:rsid w:val="003D5C9C"/>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567C"/>
    <w:rsid w:val="005A675A"/>
    <w:rsid w:val="005C6530"/>
    <w:rsid w:val="005E3E00"/>
    <w:rsid w:val="005E7BAA"/>
    <w:rsid w:val="005F7693"/>
    <w:rsid w:val="00601652"/>
    <w:rsid w:val="006018D2"/>
    <w:rsid w:val="0060741E"/>
    <w:rsid w:val="0061253A"/>
    <w:rsid w:val="0061266A"/>
    <w:rsid w:val="006127B0"/>
    <w:rsid w:val="006141E7"/>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5D0B"/>
    <w:rsid w:val="00786E98"/>
    <w:rsid w:val="00793D05"/>
    <w:rsid w:val="007A221D"/>
    <w:rsid w:val="007C0BDA"/>
    <w:rsid w:val="007C0D3C"/>
    <w:rsid w:val="007C5256"/>
    <w:rsid w:val="007D2EE5"/>
    <w:rsid w:val="007E20BA"/>
    <w:rsid w:val="007E23C2"/>
    <w:rsid w:val="007E4767"/>
    <w:rsid w:val="00803AA3"/>
    <w:rsid w:val="008066BA"/>
    <w:rsid w:val="008113BF"/>
    <w:rsid w:val="00812F9F"/>
    <w:rsid w:val="00815745"/>
    <w:rsid w:val="008303BC"/>
    <w:rsid w:val="00837DD6"/>
    <w:rsid w:val="008513A5"/>
    <w:rsid w:val="00893C7E"/>
    <w:rsid w:val="0089474C"/>
    <w:rsid w:val="008A19B9"/>
    <w:rsid w:val="008C52ED"/>
    <w:rsid w:val="008D6EC5"/>
    <w:rsid w:val="008E5579"/>
    <w:rsid w:val="008F2837"/>
    <w:rsid w:val="008F2EE1"/>
    <w:rsid w:val="00902D46"/>
    <w:rsid w:val="00930142"/>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22AEE"/>
    <w:rsid w:val="00A501FE"/>
    <w:rsid w:val="00A71781"/>
    <w:rsid w:val="00A8234E"/>
    <w:rsid w:val="00A82499"/>
    <w:rsid w:val="00A971A0"/>
    <w:rsid w:val="00AD4A62"/>
    <w:rsid w:val="00AE1D10"/>
    <w:rsid w:val="00AE6D2C"/>
    <w:rsid w:val="00B15164"/>
    <w:rsid w:val="00B24160"/>
    <w:rsid w:val="00B24C2F"/>
    <w:rsid w:val="00B26664"/>
    <w:rsid w:val="00B440D8"/>
    <w:rsid w:val="00B46CD8"/>
    <w:rsid w:val="00B4708A"/>
    <w:rsid w:val="00B53846"/>
    <w:rsid w:val="00B55364"/>
    <w:rsid w:val="00B604D9"/>
    <w:rsid w:val="00B665D0"/>
    <w:rsid w:val="00B95703"/>
    <w:rsid w:val="00BB4B1E"/>
    <w:rsid w:val="00BB6C5C"/>
    <w:rsid w:val="00BC6812"/>
    <w:rsid w:val="00BF6717"/>
    <w:rsid w:val="00C031AA"/>
    <w:rsid w:val="00C06DCB"/>
    <w:rsid w:val="00C07F8F"/>
    <w:rsid w:val="00C13273"/>
    <w:rsid w:val="00C1750E"/>
    <w:rsid w:val="00C25C18"/>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67DC6"/>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dcterms:created xsi:type="dcterms:W3CDTF">2023-06-02T04:27:00Z</dcterms:created>
  <dcterms:modified xsi:type="dcterms:W3CDTF">2023-06-02T04:27:00Z</dcterms:modified>
</cp:coreProperties>
</file>