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6"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6F2253" w:rsidRDefault="00CD7021" w:rsidP="006F2253">
      <w:pPr>
        <w:jc w:val="center"/>
        <w:rPr>
          <w:color w:val="C00000"/>
          <w:sz w:val="32"/>
          <w:szCs w:val="32"/>
        </w:rPr>
      </w:pPr>
      <w:r>
        <w:rPr>
          <w:color w:val="C00000"/>
          <w:sz w:val="32"/>
          <w:szCs w:val="32"/>
        </w:rPr>
        <w:t>April</w:t>
      </w:r>
      <w:r w:rsidR="005E2297">
        <w:rPr>
          <w:color w:val="C00000"/>
          <w:sz w:val="32"/>
          <w:szCs w:val="32"/>
        </w:rPr>
        <w:t xml:space="preserve"> 2024</w:t>
      </w:r>
      <w:r w:rsidR="006F2253">
        <w:rPr>
          <w:color w:val="C00000"/>
          <w:sz w:val="32"/>
          <w:szCs w:val="32"/>
        </w:rPr>
        <w:t xml:space="preserve"> “JAM” NEWSLETTER</w:t>
      </w:r>
    </w:p>
    <w:p w:rsidR="006F2253" w:rsidRDefault="006F2253" w:rsidP="006F2253">
      <w:pPr>
        <w:pStyle w:val="NoSpacing"/>
        <w:rPr>
          <w:b/>
          <w:color w:val="1F497D" w:themeColor="text2"/>
          <w:sz w:val="28"/>
          <w:szCs w:val="28"/>
        </w:rPr>
      </w:pPr>
      <w:r>
        <w:rPr>
          <w:b/>
          <w:sz w:val="28"/>
          <w:szCs w:val="28"/>
          <w:highlight w:val="yellow"/>
        </w:rPr>
        <w:t>IMPORTANT DATES TO MAKE NOTE OF</w:t>
      </w:r>
      <w:r>
        <w:rPr>
          <w:b/>
          <w:color w:val="1F497D" w:themeColor="text2"/>
          <w:sz w:val="28"/>
          <w:szCs w:val="28"/>
          <w:highlight w:val="yellow"/>
        </w:rPr>
        <w:t>:</w:t>
      </w:r>
    </w:p>
    <w:p w:rsidR="005E2297" w:rsidRDefault="005E2297" w:rsidP="00B81C46">
      <w:pPr>
        <w:pStyle w:val="NoSpacing"/>
        <w:rPr>
          <w:b/>
          <w:color w:val="1F497D" w:themeColor="text2"/>
          <w:sz w:val="24"/>
          <w:szCs w:val="24"/>
        </w:rPr>
      </w:pPr>
    </w:p>
    <w:p w:rsidR="00CD7021" w:rsidRDefault="00105BD5" w:rsidP="00B81C46">
      <w:pPr>
        <w:pStyle w:val="NoSpacing"/>
        <w:rPr>
          <w:b/>
          <w:color w:val="1F497D" w:themeColor="text2"/>
          <w:sz w:val="24"/>
          <w:szCs w:val="24"/>
        </w:rPr>
      </w:pPr>
      <w:r>
        <w:rPr>
          <w:b/>
          <w:color w:val="1F497D" w:themeColor="text2"/>
          <w:sz w:val="24"/>
          <w:szCs w:val="24"/>
        </w:rPr>
        <w:t>April 30</w:t>
      </w:r>
      <w:r>
        <w:rPr>
          <w:b/>
          <w:color w:val="1F497D" w:themeColor="text2"/>
          <w:sz w:val="24"/>
          <w:szCs w:val="24"/>
        </w:rPr>
        <w:tab/>
      </w:r>
      <w:r>
        <w:rPr>
          <w:b/>
          <w:color w:val="1F497D" w:themeColor="text2"/>
          <w:sz w:val="24"/>
          <w:szCs w:val="24"/>
        </w:rPr>
        <w:tab/>
      </w:r>
      <w:r>
        <w:rPr>
          <w:b/>
          <w:color w:val="1F497D" w:themeColor="text2"/>
          <w:sz w:val="24"/>
          <w:szCs w:val="24"/>
        </w:rPr>
        <w:tab/>
        <w:t>EARLY REGISTRATION DEADLIN</w:t>
      </w:r>
      <w:r w:rsidR="00CD7021">
        <w:rPr>
          <w:b/>
          <w:color w:val="1F497D" w:themeColor="text2"/>
          <w:sz w:val="24"/>
          <w:szCs w:val="24"/>
        </w:rPr>
        <w:t>E</w:t>
      </w:r>
    </w:p>
    <w:p w:rsidR="00CD7021" w:rsidRDefault="00CD7021" w:rsidP="00B81C46">
      <w:pPr>
        <w:pStyle w:val="NoSpacing"/>
        <w:rPr>
          <w:b/>
          <w:color w:val="1F497D" w:themeColor="text2"/>
          <w:sz w:val="24"/>
          <w:szCs w:val="24"/>
        </w:rPr>
      </w:pPr>
      <w:r>
        <w:rPr>
          <w:b/>
          <w:color w:val="1F497D" w:themeColor="text2"/>
          <w:sz w:val="24"/>
          <w:szCs w:val="24"/>
        </w:rPr>
        <w:t xml:space="preserve">May 20 </w:t>
      </w:r>
      <w:r>
        <w:rPr>
          <w:b/>
          <w:color w:val="1F497D" w:themeColor="text2"/>
          <w:sz w:val="24"/>
          <w:szCs w:val="24"/>
        </w:rPr>
        <w:tab/>
      </w:r>
      <w:r>
        <w:rPr>
          <w:b/>
          <w:color w:val="1F497D" w:themeColor="text2"/>
          <w:sz w:val="24"/>
          <w:szCs w:val="24"/>
        </w:rPr>
        <w:tab/>
      </w:r>
      <w:r>
        <w:rPr>
          <w:b/>
          <w:color w:val="1F497D" w:themeColor="text2"/>
          <w:sz w:val="24"/>
          <w:szCs w:val="24"/>
        </w:rPr>
        <w:tab/>
        <w:t>Victoria Day</w:t>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t>NO LESSONS</w:t>
      </w:r>
    </w:p>
    <w:p w:rsidR="00CD7021" w:rsidRDefault="00CD7021" w:rsidP="00B81C46">
      <w:pPr>
        <w:pStyle w:val="NoSpacing"/>
        <w:rPr>
          <w:b/>
          <w:color w:val="1F497D" w:themeColor="text2"/>
          <w:sz w:val="24"/>
          <w:szCs w:val="24"/>
        </w:rPr>
      </w:pPr>
      <w:r>
        <w:rPr>
          <w:b/>
          <w:color w:val="1F497D" w:themeColor="text2"/>
          <w:sz w:val="24"/>
          <w:szCs w:val="24"/>
        </w:rPr>
        <w:t>May 21 - 23</w:t>
      </w:r>
      <w:r>
        <w:rPr>
          <w:b/>
          <w:color w:val="1F497D" w:themeColor="text2"/>
          <w:sz w:val="24"/>
          <w:szCs w:val="24"/>
        </w:rPr>
        <w:tab/>
      </w:r>
      <w:r>
        <w:rPr>
          <w:b/>
          <w:color w:val="1F497D" w:themeColor="text2"/>
          <w:sz w:val="24"/>
          <w:szCs w:val="24"/>
        </w:rPr>
        <w:tab/>
      </w:r>
      <w:r>
        <w:rPr>
          <w:b/>
          <w:color w:val="1F497D" w:themeColor="text2"/>
          <w:sz w:val="24"/>
          <w:szCs w:val="24"/>
        </w:rPr>
        <w:tab/>
        <w:t>Final Group Classes</w:t>
      </w:r>
      <w:r>
        <w:rPr>
          <w:b/>
          <w:color w:val="1F497D" w:themeColor="text2"/>
          <w:sz w:val="24"/>
          <w:szCs w:val="24"/>
        </w:rPr>
        <w:tab/>
      </w:r>
      <w:r>
        <w:rPr>
          <w:b/>
          <w:color w:val="1F497D" w:themeColor="text2"/>
          <w:sz w:val="24"/>
          <w:szCs w:val="24"/>
        </w:rPr>
        <w:tab/>
      </w:r>
      <w:r>
        <w:rPr>
          <w:b/>
          <w:color w:val="1F497D" w:themeColor="text2"/>
          <w:sz w:val="24"/>
          <w:szCs w:val="24"/>
        </w:rPr>
        <w:tab/>
        <w:t>Details to come</w:t>
      </w:r>
    </w:p>
    <w:p w:rsidR="00F86301" w:rsidRPr="00B81C46" w:rsidRDefault="00F86301" w:rsidP="00B81C46">
      <w:pPr>
        <w:pStyle w:val="NoSpacing"/>
        <w:rPr>
          <w:b/>
          <w:color w:val="1F497D" w:themeColor="text2"/>
          <w:sz w:val="24"/>
          <w:szCs w:val="24"/>
        </w:rPr>
      </w:pPr>
      <w:r w:rsidRPr="00F86301">
        <w:rPr>
          <w:b/>
          <w:color w:val="1F497D" w:themeColor="text2"/>
          <w:sz w:val="24"/>
          <w:szCs w:val="24"/>
          <w:highlight w:val="yellow"/>
        </w:rPr>
        <w:t>June 9</w:t>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t>Year End Recital</w:t>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t>SAVE THE DATE</w:t>
      </w:r>
    </w:p>
    <w:p w:rsidR="0076561F" w:rsidRPr="00AE6D2C" w:rsidRDefault="00696C7F" w:rsidP="00A30AD6">
      <w:pPr>
        <w:pStyle w:val="NoSpacing"/>
        <w:rPr>
          <w:b/>
          <w:color w:val="365F91" w:themeColor="accent1" w:themeShade="BF"/>
          <w:sz w:val="28"/>
          <w:szCs w:val="28"/>
        </w:rPr>
      </w:pPr>
      <w:r>
        <w:rPr>
          <w:color w:val="943634" w:themeColor="accent2" w:themeShade="BF"/>
          <w:sz w:val="24"/>
          <w:szCs w:val="24"/>
        </w:rPr>
        <w:t>_________________________________________________________________________________________</w:t>
      </w:r>
    </w:p>
    <w:p w:rsidR="004C31C5" w:rsidRDefault="007D2EE5" w:rsidP="004C31C5">
      <w:pPr>
        <w:pStyle w:val="NoSpacing"/>
        <w:rPr>
          <w:b/>
          <w:color w:val="C00000"/>
          <w:sz w:val="36"/>
          <w:szCs w:val="36"/>
          <w:u w:val="single"/>
        </w:rPr>
      </w:pPr>
      <w:r w:rsidRPr="007D2EE5">
        <w:rPr>
          <w:b/>
          <w:color w:val="C00000"/>
          <w:sz w:val="36"/>
          <w:szCs w:val="36"/>
          <w:u w:val="single"/>
        </w:rPr>
        <w:t>Tuition</w:t>
      </w:r>
      <w:r w:rsidR="004C31C5">
        <w:rPr>
          <w:b/>
          <w:color w:val="C00000"/>
          <w:sz w:val="36"/>
          <w:szCs w:val="36"/>
          <w:u w:val="single"/>
        </w:rPr>
        <w:t>:</w:t>
      </w:r>
    </w:p>
    <w:p w:rsidR="003827BD" w:rsidRPr="00A144E6" w:rsidRDefault="007D2EE5" w:rsidP="007B56CD">
      <w:pPr>
        <w:pStyle w:val="NoSpacing"/>
        <w:numPr>
          <w:ilvl w:val="0"/>
          <w:numId w:val="21"/>
        </w:numPr>
        <w:shd w:val="clear" w:color="auto" w:fill="FFFFFF"/>
        <w:spacing w:before="100" w:beforeAutospacing="1" w:after="75"/>
        <w:rPr>
          <w:b/>
          <w:color w:val="002060"/>
          <w:sz w:val="28"/>
          <w:szCs w:val="28"/>
        </w:rPr>
      </w:pPr>
      <w:r w:rsidRPr="00A144E6">
        <w:rPr>
          <w:rFonts w:ascii="Verdana" w:eastAsia="Times New Roman" w:hAnsi="Verdana"/>
          <w:b/>
          <w:color w:val="002060"/>
          <w:highlight w:val="yellow"/>
        </w:rPr>
        <w:t xml:space="preserve">Tuition for lessons is due </w:t>
      </w:r>
      <w:r w:rsidR="007B56CD" w:rsidRPr="00A144E6">
        <w:rPr>
          <w:rFonts w:ascii="Verdana" w:eastAsia="Times New Roman" w:hAnsi="Verdana"/>
          <w:b/>
          <w:color w:val="002060"/>
          <w:highlight w:val="yellow"/>
        </w:rPr>
        <w:t>ON THE 1</w:t>
      </w:r>
      <w:r w:rsidR="007B56CD" w:rsidRPr="00A144E6">
        <w:rPr>
          <w:rFonts w:ascii="Verdana" w:eastAsia="Times New Roman" w:hAnsi="Verdana"/>
          <w:b/>
          <w:color w:val="002060"/>
          <w:highlight w:val="yellow"/>
          <w:vertAlign w:val="superscript"/>
        </w:rPr>
        <w:t>ST</w:t>
      </w:r>
      <w:r w:rsidR="007B56CD" w:rsidRPr="00A144E6">
        <w:rPr>
          <w:rFonts w:ascii="Verdana" w:eastAsia="Times New Roman" w:hAnsi="Verdana"/>
          <w:b/>
          <w:color w:val="002060"/>
          <w:highlight w:val="yellow"/>
        </w:rPr>
        <w:t xml:space="preserve"> OF </w:t>
      </w:r>
      <w:r w:rsidR="004C31C5" w:rsidRPr="00A144E6">
        <w:rPr>
          <w:rFonts w:ascii="Verdana" w:eastAsia="Times New Roman" w:hAnsi="Verdana"/>
          <w:b/>
          <w:color w:val="002060"/>
          <w:highlight w:val="yellow"/>
        </w:rPr>
        <w:t>EACH MONTH IN ADVANCE</w:t>
      </w:r>
      <w:r w:rsidR="007B10A2" w:rsidRPr="00A144E6">
        <w:rPr>
          <w:rFonts w:ascii="Verdana" w:eastAsia="Times New Roman" w:hAnsi="Verdana"/>
          <w:b/>
          <w:color w:val="002060"/>
          <w:highlight w:val="yellow"/>
        </w:rPr>
        <w:t xml:space="preserve"> unless other arrangements are made</w:t>
      </w:r>
      <w:r w:rsidR="007B56CD" w:rsidRPr="00A144E6">
        <w:rPr>
          <w:rFonts w:ascii="Verdana" w:eastAsia="Times New Roman" w:hAnsi="Verdana"/>
          <w:b/>
          <w:color w:val="002060"/>
          <w:highlight w:val="yellow"/>
        </w:rPr>
        <w:t>.</w:t>
      </w:r>
    </w:p>
    <w:p w:rsidR="008E5579" w:rsidRPr="003827BD" w:rsidRDefault="00226E1C" w:rsidP="007B56CD">
      <w:pPr>
        <w:pStyle w:val="NoSpacing"/>
        <w:numPr>
          <w:ilvl w:val="0"/>
          <w:numId w:val="21"/>
        </w:numPr>
        <w:shd w:val="clear" w:color="auto" w:fill="FFFFFF"/>
        <w:spacing w:before="100" w:beforeAutospacing="1" w:after="75"/>
        <w:rPr>
          <w:b/>
          <w:color w:val="C00000"/>
          <w:sz w:val="28"/>
          <w:szCs w:val="28"/>
        </w:rPr>
      </w:pPr>
      <w:r w:rsidRPr="003827BD">
        <w:rPr>
          <w:b/>
          <w:color w:val="C00000"/>
          <w:sz w:val="28"/>
          <w:szCs w:val="28"/>
        </w:rPr>
        <w:t>P</w:t>
      </w:r>
      <w:r w:rsidR="004E5C65" w:rsidRPr="003827BD">
        <w:rPr>
          <w:b/>
          <w:color w:val="C00000"/>
          <w:sz w:val="28"/>
          <w:szCs w:val="28"/>
        </w:rPr>
        <w:t>lease look after the tuition without requiring monthly invoices.</w:t>
      </w:r>
      <w:r w:rsidR="00BF6717" w:rsidRPr="003827BD">
        <w:rPr>
          <w:b/>
          <w:color w:val="C00000"/>
          <w:sz w:val="28"/>
          <w:szCs w:val="28"/>
        </w:rPr>
        <w:t xml:space="preserve">  </w:t>
      </w:r>
      <w:r w:rsidR="008E5579" w:rsidRPr="003827BD">
        <w:rPr>
          <w:b/>
          <w:color w:val="C00000"/>
          <w:sz w:val="28"/>
          <w:szCs w:val="28"/>
        </w:rPr>
        <w:t xml:space="preserve"> </w:t>
      </w:r>
    </w:p>
    <w:p w:rsidR="008E5579" w:rsidRPr="008D6EC5" w:rsidRDefault="001E497D" w:rsidP="004C31C5">
      <w:pPr>
        <w:pStyle w:val="NoSpacing"/>
        <w:numPr>
          <w:ilvl w:val="0"/>
          <w:numId w:val="21"/>
        </w:numPr>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w:t>
      </w:r>
      <w:r w:rsidR="004C31C5">
        <w:rPr>
          <w:b/>
          <w:color w:val="C00000"/>
          <w:sz w:val="28"/>
          <w:szCs w:val="28"/>
        </w:rPr>
        <w:t xml:space="preserve">FOR PAYMENTS NOT RECEIVED </w:t>
      </w:r>
      <w:r w:rsidR="0062691E">
        <w:rPr>
          <w:b/>
          <w:color w:val="C00000"/>
          <w:sz w:val="28"/>
          <w:szCs w:val="28"/>
        </w:rPr>
        <w:t>BY the</w:t>
      </w:r>
      <w:r w:rsidR="00A56052">
        <w:rPr>
          <w:b/>
          <w:color w:val="C00000"/>
          <w:sz w:val="28"/>
          <w:szCs w:val="28"/>
        </w:rPr>
        <w:t xml:space="preserve"> 15</w:t>
      </w:r>
      <w:r w:rsidR="00A56052" w:rsidRPr="00A56052">
        <w:rPr>
          <w:b/>
          <w:color w:val="C00000"/>
          <w:sz w:val="28"/>
          <w:szCs w:val="28"/>
          <w:vertAlign w:val="superscript"/>
        </w:rPr>
        <w:t>th</w:t>
      </w:r>
      <w:r w:rsidR="00A56052">
        <w:rPr>
          <w:b/>
          <w:color w:val="C00000"/>
          <w:sz w:val="28"/>
          <w:szCs w:val="28"/>
        </w:rPr>
        <w:t xml:space="preserve"> of the month</w:t>
      </w:r>
      <w:r w:rsidR="008E5579">
        <w:rPr>
          <w:b/>
          <w:color w:val="C00000"/>
          <w:sz w:val="28"/>
          <w:szCs w:val="28"/>
        </w:rPr>
        <w:t xml:space="preserve">.  </w:t>
      </w: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DF7962">
        <w:rPr>
          <w:b/>
          <w:color w:val="4F6228" w:themeColor="accent3" w:themeShade="80"/>
          <w:sz w:val="28"/>
          <w:szCs w:val="28"/>
          <w:highlight w:val="green"/>
          <w:lang w:val="en-CA"/>
        </w:rPr>
        <w:t>NO</w:t>
      </w:r>
      <w:r w:rsidR="00D84C79" w:rsidRPr="00DF7962">
        <w:rPr>
          <w:b/>
          <w:color w:val="4F6228" w:themeColor="accent3" w:themeShade="80"/>
          <w:sz w:val="28"/>
          <w:szCs w:val="28"/>
          <w:highlight w:val="green"/>
          <w:lang w:val="en-CA"/>
        </w:rPr>
        <w:t xml:space="preserve">TE:  </w:t>
      </w:r>
      <w:r w:rsidR="0058584A" w:rsidRPr="00DF7962">
        <w:rPr>
          <w:b/>
          <w:color w:val="4F6228" w:themeColor="accent3" w:themeShade="80"/>
          <w:sz w:val="28"/>
          <w:szCs w:val="28"/>
          <w:highlight w:val="green"/>
          <w:lang w:val="en-CA"/>
        </w:rPr>
        <w:t xml:space="preserve">IN STUDIO/REMOTE LESSONS:  </w:t>
      </w:r>
      <w:r w:rsidR="00D84C79" w:rsidRPr="00DF7962">
        <w:rPr>
          <w:b/>
          <w:color w:val="4F6228" w:themeColor="accent3" w:themeShade="80"/>
          <w:sz w:val="28"/>
          <w:szCs w:val="28"/>
          <w:highlight w:val="green"/>
          <w:lang w:val="en-CA"/>
        </w:rPr>
        <w:t>please continue to observe</w:t>
      </w:r>
      <w:r w:rsidR="00277D5A" w:rsidRPr="00DF7962">
        <w:rPr>
          <w:b/>
          <w:color w:val="4F6228" w:themeColor="accent3" w:themeShade="80"/>
          <w:sz w:val="28"/>
          <w:szCs w:val="28"/>
          <w:highlight w:val="green"/>
          <w:lang w:val="en-CA"/>
        </w:rPr>
        <w:t xml:space="preserve"> </w:t>
      </w:r>
      <w:r w:rsidR="009E66DB" w:rsidRPr="00DF7962">
        <w:rPr>
          <w:b/>
          <w:color w:val="4F6228" w:themeColor="accent3" w:themeShade="80"/>
          <w:sz w:val="28"/>
          <w:szCs w:val="28"/>
          <w:highlight w:val="green"/>
          <w:lang w:val="en-CA"/>
        </w:rPr>
        <w:t>(All Locations)</w:t>
      </w:r>
    </w:p>
    <w:p w:rsid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Students are welcome in the studio </w:t>
      </w:r>
      <w:r w:rsidR="006F2253">
        <w:rPr>
          <w:b/>
          <w:color w:val="4F6228" w:themeColor="accent3" w:themeShade="80"/>
          <w:sz w:val="28"/>
          <w:szCs w:val="28"/>
          <w:lang w:val="en-CA"/>
        </w:rPr>
        <w:t>if well.</w:t>
      </w:r>
    </w:p>
    <w:p w:rsidR="00DF7962" w:rsidRP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Make ups are offered for lessons missed due to being </w:t>
      </w:r>
      <w:r w:rsidR="004C31C5" w:rsidRPr="006F2253">
        <w:rPr>
          <w:b/>
          <w:color w:val="4F6228" w:themeColor="accent3" w:themeShade="80"/>
          <w:sz w:val="28"/>
          <w:szCs w:val="28"/>
          <w:lang w:val="en-CA"/>
        </w:rPr>
        <w:t>sick but please provide as much notice as possible</w:t>
      </w:r>
      <w:r w:rsidRPr="006F2253">
        <w:rPr>
          <w:b/>
          <w:color w:val="4F6228" w:themeColor="accent3" w:themeShade="80"/>
          <w:sz w:val="28"/>
          <w:szCs w:val="28"/>
          <w:lang w:val="en-CA"/>
        </w:rPr>
        <w:t xml:space="preserve">.  </w:t>
      </w:r>
      <w:r w:rsidR="004C31C5" w:rsidRPr="006F2253">
        <w:rPr>
          <w:b/>
          <w:color w:val="4F6228" w:themeColor="accent3" w:themeShade="80"/>
          <w:sz w:val="28"/>
          <w:szCs w:val="28"/>
          <w:lang w:val="en-CA"/>
        </w:rPr>
        <w:t xml:space="preserve">Just missing is a forfeit and not eligible for a makeup.  </w:t>
      </w:r>
    </w:p>
    <w:p w:rsidR="0062691E" w:rsidRPr="00A144E6" w:rsidRDefault="0062691E" w:rsidP="00DF7962">
      <w:pPr>
        <w:pStyle w:val="NoSpacing"/>
        <w:numPr>
          <w:ilvl w:val="0"/>
          <w:numId w:val="25"/>
        </w:numPr>
        <w:pBdr>
          <w:bottom w:val="single" w:sz="12" w:space="1" w:color="auto"/>
        </w:pBdr>
        <w:rPr>
          <w:b/>
          <w:color w:val="002060"/>
          <w:sz w:val="28"/>
          <w:szCs w:val="28"/>
          <w:lang w:val="en-CA"/>
        </w:rPr>
      </w:pPr>
      <w:r w:rsidRPr="00A144E6">
        <w:rPr>
          <w:b/>
          <w:i/>
          <w:color w:val="002060"/>
          <w:sz w:val="28"/>
          <w:szCs w:val="28"/>
          <w:u w:val="single"/>
          <w:lang w:val="en-CA"/>
        </w:rPr>
        <w:t>Do not send coughing and</w:t>
      </w:r>
      <w:r w:rsidR="006F2253" w:rsidRPr="00A144E6">
        <w:rPr>
          <w:b/>
          <w:i/>
          <w:color w:val="002060"/>
          <w:sz w:val="28"/>
          <w:szCs w:val="28"/>
          <w:u w:val="single"/>
          <w:lang w:val="en-CA"/>
        </w:rPr>
        <w:t>/</w:t>
      </w:r>
      <w:r w:rsidRPr="00A144E6">
        <w:rPr>
          <w:b/>
          <w:i/>
          <w:color w:val="002060"/>
          <w:sz w:val="28"/>
          <w:szCs w:val="28"/>
          <w:u w:val="single"/>
          <w:lang w:val="en-CA"/>
        </w:rPr>
        <w:t xml:space="preserve"> or feverish children to lessons please</w:t>
      </w:r>
      <w:r w:rsidRPr="00A144E6">
        <w:rPr>
          <w:b/>
          <w:color w:val="002060"/>
          <w:sz w:val="28"/>
          <w:szCs w:val="28"/>
          <w:lang w:val="en-CA"/>
        </w:rPr>
        <w:t xml:space="preserve">.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D22FA6" w:rsidRPr="00DB476E" w:rsidRDefault="00DF7962" w:rsidP="00DB476E">
      <w:pPr>
        <w:pStyle w:val="NoSpacing"/>
        <w:numPr>
          <w:ilvl w:val="0"/>
          <w:numId w:val="25"/>
        </w:numPr>
        <w:pBdr>
          <w:bottom w:val="single" w:sz="12" w:space="1" w:color="auto"/>
        </w:pBdr>
        <w:rPr>
          <w:b/>
          <w:color w:val="4F6228" w:themeColor="accent3" w:themeShade="80"/>
          <w:sz w:val="28"/>
          <w:szCs w:val="28"/>
          <w:lang w:val="en-CA"/>
        </w:rPr>
      </w:pPr>
      <w:r w:rsidRPr="00DF7962">
        <w:rPr>
          <w:b/>
          <w:color w:val="4F6228" w:themeColor="accent3" w:themeShade="80"/>
          <w:sz w:val="28"/>
          <w:szCs w:val="28"/>
          <w:lang w:val="en-CA"/>
        </w:rPr>
        <w:t xml:space="preserve">All three of us teachers have various health </w:t>
      </w:r>
      <w:r>
        <w:rPr>
          <w:b/>
          <w:color w:val="4F6228" w:themeColor="accent3" w:themeShade="80"/>
          <w:sz w:val="28"/>
          <w:szCs w:val="28"/>
          <w:lang w:val="en-CA"/>
        </w:rPr>
        <w:t xml:space="preserve">issues that leave us vulnerable, so </w:t>
      </w:r>
      <w:r w:rsidR="00277D5A" w:rsidRPr="00DF7962">
        <w:rPr>
          <w:b/>
          <w:color w:val="4F6228" w:themeColor="accent3" w:themeShade="80"/>
          <w:sz w:val="28"/>
          <w:szCs w:val="28"/>
          <w:lang w:val="en-CA"/>
        </w:rPr>
        <w:t>WE TRULY</w:t>
      </w:r>
      <w:r w:rsidR="00DF563B" w:rsidRPr="00DF7962">
        <w:rPr>
          <w:b/>
          <w:color w:val="4F6228" w:themeColor="accent3" w:themeShade="80"/>
          <w:sz w:val="28"/>
          <w:szCs w:val="28"/>
          <w:lang w:val="en-CA"/>
        </w:rPr>
        <w:t xml:space="preserve"> APPRECIATE THE RES</w:t>
      </w:r>
      <w:r w:rsidR="00277D5A" w:rsidRPr="00DF7962">
        <w:rPr>
          <w:b/>
          <w:color w:val="4F6228" w:themeColor="accent3" w:themeShade="80"/>
          <w:sz w:val="28"/>
          <w:szCs w:val="28"/>
          <w:lang w:val="en-CA"/>
        </w:rPr>
        <w:t>PECT YOU ALL SHOW BY NOT COMING TO LESSONS</w:t>
      </w:r>
      <w:r w:rsidR="00DF563B" w:rsidRPr="00DF7962">
        <w:rPr>
          <w:b/>
          <w:color w:val="4F6228" w:themeColor="accent3" w:themeShade="80"/>
          <w:sz w:val="28"/>
          <w:szCs w:val="28"/>
          <w:lang w:val="en-CA"/>
        </w:rPr>
        <w:t xml:space="preserve"> SICK!!</w:t>
      </w:r>
    </w:p>
    <w:p w:rsidR="003827BD" w:rsidRPr="003827BD" w:rsidRDefault="003827BD" w:rsidP="003827BD">
      <w:pPr>
        <w:pStyle w:val="NoSpacing"/>
        <w:ind w:left="720"/>
        <w:rPr>
          <w:highlight w:val="cyan"/>
          <w:u w:val="single"/>
        </w:rPr>
      </w:pPr>
    </w:p>
    <w:p w:rsidR="00385E9A" w:rsidRDefault="00385E9A" w:rsidP="003827BD">
      <w:pPr>
        <w:pStyle w:val="NoSpacing"/>
        <w:ind w:left="720"/>
        <w:rPr>
          <w:color w:val="7030A0"/>
          <w:sz w:val="32"/>
          <w:szCs w:val="32"/>
        </w:rPr>
      </w:pPr>
      <w:r>
        <w:rPr>
          <w:b/>
          <w:color w:val="7030A0"/>
          <w:sz w:val="32"/>
          <w:szCs w:val="32"/>
          <w:u w:val="single"/>
        </w:rPr>
        <w:t>MASKS:</w:t>
      </w:r>
      <w:r>
        <w:rPr>
          <w:color w:val="7030A0"/>
          <w:sz w:val="32"/>
          <w:szCs w:val="32"/>
        </w:rPr>
        <w:t xml:space="preserve">  for lessons at the Trafalgar St. location.  I do have “courtesy masks” at the front door, but please don’t rely on these for every lesson.  I realize masks are not required at other places so forgetting happens…….</w:t>
      </w:r>
    </w:p>
    <w:p w:rsidR="00385E9A" w:rsidRDefault="00385E9A" w:rsidP="003827BD">
      <w:pPr>
        <w:pStyle w:val="NoSpacing"/>
        <w:ind w:left="720"/>
        <w:rPr>
          <w:color w:val="7030A0"/>
          <w:sz w:val="32"/>
          <w:szCs w:val="32"/>
        </w:rPr>
      </w:pPr>
      <w:r>
        <w:rPr>
          <w:color w:val="7030A0"/>
          <w:sz w:val="32"/>
          <w:szCs w:val="32"/>
        </w:rPr>
        <w:t>_______________________________________________________________</w:t>
      </w:r>
    </w:p>
    <w:p w:rsidR="009E4B9F" w:rsidRDefault="003827BD" w:rsidP="003827BD">
      <w:pPr>
        <w:pStyle w:val="NoSpacing"/>
        <w:ind w:left="720"/>
        <w:rPr>
          <w:color w:val="984806" w:themeColor="accent6" w:themeShade="80"/>
          <w:sz w:val="32"/>
          <w:szCs w:val="32"/>
        </w:rPr>
      </w:pPr>
      <w:r w:rsidRPr="00CF152E">
        <w:rPr>
          <w:b/>
          <w:color w:val="984806" w:themeColor="accent6" w:themeShade="80"/>
          <w:sz w:val="32"/>
          <w:szCs w:val="32"/>
          <w:u w:val="single"/>
        </w:rPr>
        <w:t>Students of the Month:</w:t>
      </w:r>
      <w:r w:rsidRPr="00CF152E">
        <w:rPr>
          <w:b/>
          <w:color w:val="984806" w:themeColor="accent6" w:themeShade="80"/>
          <w:sz w:val="32"/>
          <w:szCs w:val="32"/>
        </w:rPr>
        <w:t xml:space="preserve">  </w:t>
      </w:r>
      <w:r w:rsidR="00503B17" w:rsidRPr="00CF152E">
        <w:rPr>
          <w:color w:val="984806" w:themeColor="accent6" w:themeShade="80"/>
          <w:sz w:val="32"/>
          <w:szCs w:val="32"/>
        </w:rPr>
        <w:t>congratulations to</w:t>
      </w:r>
      <w:r w:rsidR="00E54EB4">
        <w:rPr>
          <w:color w:val="984806" w:themeColor="accent6" w:themeShade="80"/>
          <w:sz w:val="32"/>
          <w:szCs w:val="32"/>
        </w:rPr>
        <w:t xml:space="preserve"> Grace,</w:t>
      </w:r>
      <w:r w:rsidR="00CD7021">
        <w:rPr>
          <w:color w:val="984806" w:themeColor="accent6" w:themeShade="80"/>
          <w:sz w:val="32"/>
          <w:szCs w:val="32"/>
        </w:rPr>
        <w:t xml:space="preserve"> Oliver, Eliana, Tobias, and Arya!</w:t>
      </w:r>
      <w:r w:rsidR="00845EC7" w:rsidRPr="00CF152E">
        <w:rPr>
          <w:color w:val="984806" w:themeColor="accent6" w:themeShade="80"/>
          <w:sz w:val="32"/>
          <w:szCs w:val="32"/>
        </w:rPr>
        <w:t xml:space="preserve"> </w:t>
      </w:r>
      <w:r w:rsidR="00503B17" w:rsidRPr="00CF152E">
        <w:rPr>
          <w:color w:val="984806" w:themeColor="accent6" w:themeShade="80"/>
          <w:sz w:val="32"/>
          <w:szCs w:val="32"/>
        </w:rPr>
        <w:t xml:space="preserve"> </w:t>
      </w:r>
      <w:r w:rsidRPr="00CF152E">
        <w:rPr>
          <w:color w:val="984806" w:themeColor="accent6" w:themeShade="80"/>
          <w:sz w:val="32"/>
          <w:szCs w:val="32"/>
        </w:rPr>
        <w:t>Well done!!</w:t>
      </w:r>
    </w:p>
    <w:p w:rsidR="009E4B9F" w:rsidRDefault="009E4B9F" w:rsidP="003827BD">
      <w:pPr>
        <w:pStyle w:val="NoSpacing"/>
        <w:ind w:left="720"/>
        <w:rPr>
          <w:color w:val="984806" w:themeColor="accent6" w:themeShade="80"/>
          <w:sz w:val="32"/>
          <w:szCs w:val="32"/>
        </w:rPr>
      </w:pPr>
      <w:r>
        <w:rPr>
          <w:color w:val="984806" w:themeColor="accent6" w:themeShade="80"/>
          <w:sz w:val="32"/>
          <w:szCs w:val="32"/>
        </w:rPr>
        <w:t>_______________________________________________________________</w:t>
      </w:r>
    </w:p>
    <w:p w:rsidR="00A83E73" w:rsidRDefault="00325FBB" w:rsidP="003827BD">
      <w:pPr>
        <w:pStyle w:val="NoSpacing"/>
        <w:ind w:left="720"/>
        <w:rPr>
          <w:color w:val="365F91" w:themeColor="accent1" w:themeShade="BF"/>
          <w:sz w:val="32"/>
          <w:szCs w:val="32"/>
        </w:rPr>
      </w:pPr>
      <w:r>
        <w:rPr>
          <w:color w:val="365F91" w:themeColor="accent1" w:themeShade="BF"/>
          <w:sz w:val="32"/>
          <w:szCs w:val="32"/>
        </w:rPr>
        <w:lastRenderedPageBreak/>
        <w:t>I am attaching the schedule for the students participating in the scholarship performance on April 30</w:t>
      </w:r>
      <w:r w:rsidRPr="00325FBB">
        <w:rPr>
          <w:color w:val="365F91" w:themeColor="accent1" w:themeShade="BF"/>
          <w:sz w:val="32"/>
          <w:szCs w:val="32"/>
          <w:vertAlign w:val="superscript"/>
        </w:rPr>
        <w:t>th</w:t>
      </w:r>
      <w:r>
        <w:rPr>
          <w:color w:val="365F91" w:themeColor="accent1" w:themeShade="BF"/>
          <w:sz w:val="32"/>
          <w:szCs w:val="32"/>
        </w:rPr>
        <w:t xml:space="preserve"> as well as the program schedule for the second performance May 4</w:t>
      </w:r>
      <w:r w:rsidRPr="00325FBB">
        <w:rPr>
          <w:color w:val="365F91" w:themeColor="accent1" w:themeShade="BF"/>
          <w:sz w:val="32"/>
          <w:szCs w:val="32"/>
          <w:vertAlign w:val="superscript"/>
        </w:rPr>
        <w:t>th</w:t>
      </w:r>
      <w:r>
        <w:rPr>
          <w:color w:val="365F91" w:themeColor="accent1" w:themeShade="BF"/>
          <w:sz w:val="32"/>
          <w:szCs w:val="32"/>
        </w:rPr>
        <w:t>.</w:t>
      </w:r>
    </w:p>
    <w:p w:rsidR="00325FBB" w:rsidRDefault="00325FBB" w:rsidP="003827BD">
      <w:pPr>
        <w:pStyle w:val="NoSpacing"/>
        <w:ind w:left="720"/>
        <w:rPr>
          <w:color w:val="365F91" w:themeColor="accent1" w:themeShade="BF"/>
          <w:sz w:val="32"/>
          <w:szCs w:val="32"/>
        </w:rPr>
      </w:pPr>
      <w:r>
        <w:rPr>
          <w:color w:val="365F91" w:themeColor="accent1" w:themeShade="BF"/>
          <w:sz w:val="32"/>
          <w:szCs w:val="32"/>
        </w:rPr>
        <w:t>______________________________________________________________</w:t>
      </w:r>
    </w:p>
    <w:p w:rsidR="00325FBB" w:rsidRDefault="00325FBB" w:rsidP="003827BD">
      <w:pPr>
        <w:pStyle w:val="NoSpacing"/>
        <w:ind w:left="720"/>
        <w:rPr>
          <w:color w:val="365F91" w:themeColor="accent1" w:themeShade="BF"/>
          <w:sz w:val="32"/>
          <w:szCs w:val="32"/>
        </w:rPr>
      </w:pPr>
    </w:p>
    <w:p w:rsidR="00325FBB" w:rsidRPr="000405A7" w:rsidRDefault="00325FBB" w:rsidP="003827BD">
      <w:pPr>
        <w:pStyle w:val="NoSpacing"/>
        <w:ind w:left="720"/>
        <w:rPr>
          <w:color w:val="76923C" w:themeColor="accent3" w:themeShade="BF"/>
          <w:sz w:val="32"/>
          <w:szCs w:val="32"/>
        </w:rPr>
      </w:pPr>
      <w:r w:rsidRPr="000405A7">
        <w:rPr>
          <w:color w:val="76923C" w:themeColor="accent3" w:themeShade="BF"/>
          <w:sz w:val="32"/>
          <w:szCs w:val="32"/>
        </w:rPr>
        <w:t>I am also attaching the registration forms for Joey/Jenica and Jean.  Your spots are held until April 30</w:t>
      </w:r>
      <w:r w:rsidRPr="000405A7">
        <w:rPr>
          <w:color w:val="76923C" w:themeColor="accent3" w:themeShade="BF"/>
          <w:sz w:val="32"/>
          <w:szCs w:val="32"/>
          <w:vertAlign w:val="superscript"/>
        </w:rPr>
        <w:t>th</w:t>
      </w:r>
      <w:r w:rsidRPr="000405A7">
        <w:rPr>
          <w:color w:val="76923C" w:themeColor="accent3" w:themeShade="BF"/>
          <w:sz w:val="32"/>
          <w:szCs w:val="32"/>
        </w:rPr>
        <w:t xml:space="preserve"> and after that the waiting list individuals have access to any available times.  If you know you’re returning, please get your information in quickly to keep your lesson time. As a courtesy, please let me know if you are discontinuing lessons with us so that we don’t bug you</w:t>
      </w:r>
      <w:r w:rsidRPr="000405A7">
        <w:rPr>
          <w:color w:val="76923C" w:themeColor="accent3" w:themeShade="BF"/>
          <w:sz w:val="32"/>
          <w:szCs w:val="32"/>
        </w:rPr>
        <w:sym w:font="Wingdings" w:char="F04A"/>
      </w:r>
      <w:r w:rsidRPr="000405A7">
        <w:rPr>
          <w:color w:val="76923C" w:themeColor="accent3" w:themeShade="BF"/>
          <w:sz w:val="32"/>
          <w:szCs w:val="32"/>
        </w:rPr>
        <w:t>!</w:t>
      </w:r>
    </w:p>
    <w:p w:rsidR="00325FBB" w:rsidRDefault="00325FBB" w:rsidP="003827BD">
      <w:pPr>
        <w:pStyle w:val="NoSpacing"/>
        <w:ind w:left="720"/>
        <w:rPr>
          <w:color w:val="365F91" w:themeColor="accent1" w:themeShade="BF"/>
          <w:sz w:val="32"/>
          <w:szCs w:val="32"/>
        </w:rPr>
      </w:pP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r>
      <w:r>
        <w:rPr>
          <w:color w:val="365F91" w:themeColor="accent1" w:themeShade="BF"/>
          <w:sz w:val="32"/>
          <w:szCs w:val="32"/>
        </w:rPr>
        <w:softHyphen/>
        <w:t>_______________________________________________________________</w:t>
      </w:r>
    </w:p>
    <w:p w:rsidR="00325FBB" w:rsidRDefault="00325FBB" w:rsidP="003827BD">
      <w:pPr>
        <w:pStyle w:val="NoSpacing"/>
        <w:ind w:left="720"/>
        <w:rPr>
          <w:color w:val="365F91" w:themeColor="accent1" w:themeShade="BF"/>
          <w:sz w:val="32"/>
          <w:szCs w:val="32"/>
        </w:rPr>
      </w:pPr>
    </w:p>
    <w:p w:rsidR="00325FBB" w:rsidRPr="000405A7" w:rsidRDefault="00325FBB" w:rsidP="003827BD">
      <w:pPr>
        <w:pStyle w:val="NoSpacing"/>
        <w:ind w:left="720"/>
        <w:rPr>
          <w:color w:val="00B0F0"/>
          <w:sz w:val="32"/>
          <w:szCs w:val="32"/>
        </w:rPr>
      </w:pPr>
      <w:r w:rsidRPr="000405A7">
        <w:rPr>
          <w:color w:val="00B0F0"/>
          <w:sz w:val="32"/>
          <w:szCs w:val="32"/>
        </w:rPr>
        <w:t>A summer theory schedule will be coming shortly!</w:t>
      </w:r>
    </w:p>
    <w:p w:rsidR="00325FBB" w:rsidRDefault="00325FBB" w:rsidP="003827BD">
      <w:pPr>
        <w:pStyle w:val="NoSpacing"/>
        <w:ind w:left="720"/>
        <w:rPr>
          <w:color w:val="365F91" w:themeColor="accent1" w:themeShade="BF"/>
          <w:sz w:val="32"/>
          <w:szCs w:val="32"/>
        </w:rPr>
      </w:pPr>
      <w:r>
        <w:rPr>
          <w:color w:val="365F91" w:themeColor="accent1" w:themeShade="BF"/>
          <w:sz w:val="32"/>
          <w:szCs w:val="32"/>
        </w:rPr>
        <w:t>______________________________________________________________</w:t>
      </w:r>
    </w:p>
    <w:p w:rsidR="00E54EB4" w:rsidRDefault="00E54EB4" w:rsidP="003827BD">
      <w:pPr>
        <w:pStyle w:val="NoSpacing"/>
        <w:ind w:left="720"/>
        <w:rPr>
          <w:color w:val="365F91" w:themeColor="accent1" w:themeShade="BF"/>
          <w:sz w:val="32"/>
          <w:szCs w:val="32"/>
        </w:rPr>
      </w:pPr>
    </w:p>
    <w:p w:rsidR="00E54EB4" w:rsidRPr="00E54EB4" w:rsidRDefault="00E54EB4" w:rsidP="003827BD">
      <w:pPr>
        <w:pStyle w:val="NoSpacing"/>
        <w:ind w:left="720"/>
        <w:rPr>
          <w:color w:val="984806" w:themeColor="accent6" w:themeShade="80"/>
          <w:sz w:val="32"/>
          <w:szCs w:val="32"/>
        </w:rPr>
      </w:pPr>
      <w:r w:rsidRPr="00E54EB4">
        <w:rPr>
          <w:color w:val="984806" w:themeColor="accent6" w:themeShade="80"/>
          <w:sz w:val="32"/>
          <w:szCs w:val="32"/>
        </w:rPr>
        <w:t>Parents please know that you are welcome to talk to us as teachers because we value your input.  However, coming in to speak at the end of your child’s lesson is not appropriate whether there is a student after your child or not.  We have our time spoken for just as you do. If you have a question or concern, please come in at the beginning of your child’s lesson time….the time you have purchased.  Otherwise, contact us and arrange a mutually convenient time for us to talk or see each other.</w:t>
      </w:r>
      <w:r>
        <w:rPr>
          <w:color w:val="984806" w:themeColor="accent6" w:themeShade="80"/>
          <w:sz w:val="32"/>
          <w:szCs w:val="32"/>
        </w:rPr>
        <w:t xml:space="preserve">  We appreciate your courtesy and respect!</w:t>
      </w:r>
    </w:p>
    <w:sectPr w:rsidR="00E54EB4" w:rsidRPr="00E54EB4"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71ACB"/>
    <w:multiLevelType w:val="hybridMultilevel"/>
    <w:tmpl w:val="389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8057E"/>
    <w:multiLevelType w:val="hybridMultilevel"/>
    <w:tmpl w:val="A698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77394"/>
    <w:multiLevelType w:val="hybridMultilevel"/>
    <w:tmpl w:val="92A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79D0A19"/>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8401B"/>
    <w:multiLevelType w:val="hybridMultilevel"/>
    <w:tmpl w:val="3CA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4"/>
  </w:num>
  <w:num w:numId="5">
    <w:abstractNumId w:val="28"/>
  </w:num>
  <w:num w:numId="6">
    <w:abstractNumId w:val="5"/>
  </w:num>
  <w:num w:numId="7">
    <w:abstractNumId w:val="22"/>
  </w:num>
  <w:num w:numId="8">
    <w:abstractNumId w:val="1"/>
  </w:num>
  <w:num w:numId="9">
    <w:abstractNumId w:val="8"/>
  </w:num>
  <w:num w:numId="10">
    <w:abstractNumId w:val="17"/>
  </w:num>
  <w:num w:numId="11">
    <w:abstractNumId w:val="29"/>
  </w:num>
  <w:num w:numId="12">
    <w:abstractNumId w:val="21"/>
  </w:num>
  <w:num w:numId="13">
    <w:abstractNumId w:val="6"/>
  </w:num>
  <w:num w:numId="14">
    <w:abstractNumId w:val="7"/>
  </w:num>
  <w:num w:numId="15">
    <w:abstractNumId w:val="11"/>
  </w:num>
  <w:num w:numId="16">
    <w:abstractNumId w:val="18"/>
  </w:num>
  <w:num w:numId="17">
    <w:abstractNumId w:val="10"/>
  </w:num>
  <w:num w:numId="18">
    <w:abstractNumId w:val="23"/>
  </w:num>
  <w:num w:numId="19">
    <w:abstractNumId w:val="14"/>
  </w:num>
  <w:num w:numId="20">
    <w:abstractNumId w:val="25"/>
  </w:num>
  <w:num w:numId="21">
    <w:abstractNumId w:val="3"/>
  </w:num>
  <w:num w:numId="22">
    <w:abstractNumId w:val="20"/>
  </w:num>
  <w:num w:numId="23">
    <w:abstractNumId w:val="2"/>
  </w:num>
  <w:num w:numId="24">
    <w:abstractNumId w:val="13"/>
  </w:num>
  <w:num w:numId="25">
    <w:abstractNumId w:val="9"/>
  </w:num>
  <w:num w:numId="26">
    <w:abstractNumId w:val="12"/>
  </w:num>
  <w:num w:numId="27">
    <w:abstractNumId w:val="27"/>
  </w:num>
  <w:num w:numId="28">
    <w:abstractNumId w:val="15"/>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25F4"/>
    <w:rsid w:val="000260DB"/>
    <w:rsid w:val="00037265"/>
    <w:rsid w:val="000405A7"/>
    <w:rsid w:val="00042E46"/>
    <w:rsid w:val="0004374C"/>
    <w:rsid w:val="000532A7"/>
    <w:rsid w:val="00053526"/>
    <w:rsid w:val="00066407"/>
    <w:rsid w:val="00072FB8"/>
    <w:rsid w:val="00082854"/>
    <w:rsid w:val="000964FE"/>
    <w:rsid w:val="000C4BA9"/>
    <w:rsid w:val="000E04F0"/>
    <w:rsid w:val="000E1FAE"/>
    <w:rsid w:val="000E5827"/>
    <w:rsid w:val="000F65EA"/>
    <w:rsid w:val="00105BD5"/>
    <w:rsid w:val="00111332"/>
    <w:rsid w:val="001236A3"/>
    <w:rsid w:val="0013428A"/>
    <w:rsid w:val="00140EC2"/>
    <w:rsid w:val="00143A3B"/>
    <w:rsid w:val="0017588F"/>
    <w:rsid w:val="00176F3F"/>
    <w:rsid w:val="00185D22"/>
    <w:rsid w:val="001A0927"/>
    <w:rsid w:val="001A1882"/>
    <w:rsid w:val="001A7F0B"/>
    <w:rsid w:val="001C0B71"/>
    <w:rsid w:val="001D0EA0"/>
    <w:rsid w:val="001D67FA"/>
    <w:rsid w:val="001E497D"/>
    <w:rsid w:val="001F17B1"/>
    <w:rsid w:val="001F5DAF"/>
    <w:rsid w:val="00221DA1"/>
    <w:rsid w:val="00226E1C"/>
    <w:rsid w:val="0024169E"/>
    <w:rsid w:val="002676DA"/>
    <w:rsid w:val="00276E3A"/>
    <w:rsid w:val="00277D5A"/>
    <w:rsid w:val="00287C78"/>
    <w:rsid w:val="00290D14"/>
    <w:rsid w:val="002A059D"/>
    <w:rsid w:val="002A2B40"/>
    <w:rsid w:val="002C0F45"/>
    <w:rsid w:val="002C124B"/>
    <w:rsid w:val="002C55DB"/>
    <w:rsid w:val="002D098A"/>
    <w:rsid w:val="002D1999"/>
    <w:rsid w:val="002D30BE"/>
    <w:rsid w:val="002D42D9"/>
    <w:rsid w:val="002F3E60"/>
    <w:rsid w:val="002F76A0"/>
    <w:rsid w:val="003139B1"/>
    <w:rsid w:val="003142F4"/>
    <w:rsid w:val="00320056"/>
    <w:rsid w:val="00324C67"/>
    <w:rsid w:val="00325FBB"/>
    <w:rsid w:val="0034092B"/>
    <w:rsid w:val="003429C6"/>
    <w:rsid w:val="003700C6"/>
    <w:rsid w:val="00376649"/>
    <w:rsid w:val="00380533"/>
    <w:rsid w:val="003827BD"/>
    <w:rsid w:val="00385E9A"/>
    <w:rsid w:val="00392AC6"/>
    <w:rsid w:val="00394C6D"/>
    <w:rsid w:val="003A7695"/>
    <w:rsid w:val="003B034E"/>
    <w:rsid w:val="003B6DC3"/>
    <w:rsid w:val="003B7FA3"/>
    <w:rsid w:val="003C7BA2"/>
    <w:rsid w:val="003D4CC5"/>
    <w:rsid w:val="003E72E2"/>
    <w:rsid w:val="004027D5"/>
    <w:rsid w:val="004056B1"/>
    <w:rsid w:val="004153C4"/>
    <w:rsid w:val="004175FB"/>
    <w:rsid w:val="00430581"/>
    <w:rsid w:val="00444AA9"/>
    <w:rsid w:val="00445E2C"/>
    <w:rsid w:val="00450529"/>
    <w:rsid w:val="004564FF"/>
    <w:rsid w:val="00463262"/>
    <w:rsid w:val="00472034"/>
    <w:rsid w:val="00480FF6"/>
    <w:rsid w:val="00486D42"/>
    <w:rsid w:val="004A0110"/>
    <w:rsid w:val="004A5EAC"/>
    <w:rsid w:val="004C14A6"/>
    <w:rsid w:val="004C1604"/>
    <w:rsid w:val="004C31C5"/>
    <w:rsid w:val="004C4949"/>
    <w:rsid w:val="004E5C65"/>
    <w:rsid w:val="004F2928"/>
    <w:rsid w:val="004F3B5E"/>
    <w:rsid w:val="00503B17"/>
    <w:rsid w:val="005070D6"/>
    <w:rsid w:val="00512C62"/>
    <w:rsid w:val="005211E4"/>
    <w:rsid w:val="00522AED"/>
    <w:rsid w:val="00533DFC"/>
    <w:rsid w:val="00537EC9"/>
    <w:rsid w:val="005471D2"/>
    <w:rsid w:val="005476EA"/>
    <w:rsid w:val="00552F34"/>
    <w:rsid w:val="0056359F"/>
    <w:rsid w:val="00563A6C"/>
    <w:rsid w:val="005664DF"/>
    <w:rsid w:val="005778BC"/>
    <w:rsid w:val="00582010"/>
    <w:rsid w:val="0058584A"/>
    <w:rsid w:val="00586BDF"/>
    <w:rsid w:val="00597EAC"/>
    <w:rsid w:val="005A31EF"/>
    <w:rsid w:val="005A40BF"/>
    <w:rsid w:val="005A675A"/>
    <w:rsid w:val="005C6530"/>
    <w:rsid w:val="005E19A3"/>
    <w:rsid w:val="005E2297"/>
    <w:rsid w:val="005E3E00"/>
    <w:rsid w:val="005E7BAA"/>
    <w:rsid w:val="005F7693"/>
    <w:rsid w:val="00601652"/>
    <w:rsid w:val="006018D2"/>
    <w:rsid w:val="0060741E"/>
    <w:rsid w:val="0061253A"/>
    <w:rsid w:val="0061266A"/>
    <w:rsid w:val="006127B0"/>
    <w:rsid w:val="006141E7"/>
    <w:rsid w:val="00616D82"/>
    <w:rsid w:val="00624CA0"/>
    <w:rsid w:val="0062691E"/>
    <w:rsid w:val="00637B6D"/>
    <w:rsid w:val="00652ABC"/>
    <w:rsid w:val="00653524"/>
    <w:rsid w:val="00673031"/>
    <w:rsid w:val="00690CF2"/>
    <w:rsid w:val="00696C7F"/>
    <w:rsid w:val="006A4148"/>
    <w:rsid w:val="006A6CCB"/>
    <w:rsid w:val="006B0B1F"/>
    <w:rsid w:val="006B603A"/>
    <w:rsid w:val="006C0BCD"/>
    <w:rsid w:val="006C1C19"/>
    <w:rsid w:val="006C3B77"/>
    <w:rsid w:val="006F2253"/>
    <w:rsid w:val="00703294"/>
    <w:rsid w:val="007037DA"/>
    <w:rsid w:val="00703912"/>
    <w:rsid w:val="00711219"/>
    <w:rsid w:val="00713A68"/>
    <w:rsid w:val="00714118"/>
    <w:rsid w:val="0071718D"/>
    <w:rsid w:val="0071728D"/>
    <w:rsid w:val="00734749"/>
    <w:rsid w:val="0074716E"/>
    <w:rsid w:val="00751683"/>
    <w:rsid w:val="0076561F"/>
    <w:rsid w:val="00765654"/>
    <w:rsid w:val="00786E98"/>
    <w:rsid w:val="00793D05"/>
    <w:rsid w:val="007A221D"/>
    <w:rsid w:val="007B10A2"/>
    <w:rsid w:val="007B56CD"/>
    <w:rsid w:val="007B7CF1"/>
    <w:rsid w:val="007C0D3C"/>
    <w:rsid w:val="007D2EE5"/>
    <w:rsid w:val="007D3EEB"/>
    <w:rsid w:val="007E20BA"/>
    <w:rsid w:val="007E4767"/>
    <w:rsid w:val="007F7D07"/>
    <w:rsid w:val="00803AA3"/>
    <w:rsid w:val="008066BA"/>
    <w:rsid w:val="008113BF"/>
    <w:rsid w:val="00812F9F"/>
    <w:rsid w:val="00815745"/>
    <w:rsid w:val="00820570"/>
    <w:rsid w:val="008303BC"/>
    <w:rsid w:val="00845EC7"/>
    <w:rsid w:val="008513A5"/>
    <w:rsid w:val="008549E0"/>
    <w:rsid w:val="00893C7E"/>
    <w:rsid w:val="0089474C"/>
    <w:rsid w:val="008A19B9"/>
    <w:rsid w:val="008C2C49"/>
    <w:rsid w:val="008C52ED"/>
    <w:rsid w:val="008D1C6E"/>
    <w:rsid w:val="008D6EC5"/>
    <w:rsid w:val="008E1D01"/>
    <w:rsid w:val="008E5579"/>
    <w:rsid w:val="008F2837"/>
    <w:rsid w:val="008F2EE1"/>
    <w:rsid w:val="00902D46"/>
    <w:rsid w:val="00906096"/>
    <w:rsid w:val="009231EA"/>
    <w:rsid w:val="009320FC"/>
    <w:rsid w:val="00933659"/>
    <w:rsid w:val="009440F6"/>
    <w:rsid w:val="00944146"/>
    <w:rsid w:val="009842FD"/>
    <w:rsid w:val="00984E16"/>
    <w:rsid w:val="009A1744"/>
    <w:rsid w:val="009A18FE"/>
    <w:rsid w:val="009B32EF"/>
    <w:rsid w:val="009B6F7C"/>
    <w:rsid w:val="009C51DC"/>
    <w:rsid w:val="009C5AC4"/>
    <w:rsid w:val="009D01D2"/>
    <w:rsid w:val="009D361B"/>
    <w:rsid w:val="009E05B3"/>
    <w:rsid w:val="009E34FA"/>
    <w:rsid w:val="009E4B9F"/>
    <w:rsid w:val="009E66DB"/>
    <w:rsid w:val="009E7E31"/>
    <w:rsid w:val="009F06AA"/>
    <w:rsid w:val="009F1A26"/>
    <w:rsid w:val="00A130D3"/>
    <w:rsid w:val="00A13BFF"/>
    <w:rsid w:val="00A144E6"/>
    <w:rsid w:val="00A151E6"/>
    <w:rsid w:val="00A217EF"/>
    <w:rsid w:val="00A27B59"/>
    <w:rsid w:val="00A30AD6"/>
    <w:rsid w:val="00A501FE"/>
    <w:rsid w:val="00A56052"/>
    <w:rsid w:val="00A66B0D"/>
    <w:rsid w:val="00A71781"/>
    <w:rsid w:val="00A8234E"/>
    <w:rsid w:val="00A82499"/>
    <w:rsid w:val="00A83E73"/>
    <w:rsid w:val="00A86A15"/>
    <w:rsid w:val="00A971A0"/>
    <w:rsid w:val="00AA3B40"/>
    <w:rsid w:val="00AC78EB"/>
    <w:rsid w:val="00AD4A62"/>
    <w:rsid w:val="00AE1D10"/>
    <w:rsid w:val="00AE6D2C"/>
    <w:rsid w:val="00B15164"/>
    <w:rsid w:val="00B24160"/>
    <w:rsid w:val="00B24C2F"/>
    <w:rsid w:val="00B440D8"/>
    <w:rsid w:val="00B46CD8"/>
    <w:rsid w:val="00B4708A"/>
    <w:rsid w:val="00B53846"/>
    <w:rsid w:val="00B55364"/>
    <w:rsid w:val="00B604D9"/>
    <w:rsid w:val="00B665D0"/>
    <w:rsid w:val="00B75E70"/>
    <w:rsid w:val="00B8104E"/>
    <w:rsid w:val="00B81C46"/>
    <w:rsid w:val="00B95703"/>
    <w:rsid w:val="00BB4B1E"/>
    <w:rsid w:val="00BB6C5C"/>
    <w:rsid w:val="00BC6812"/>
    <w:rsid w:val="00BF00A3"/>
    <w:rsid w:val="00BF6717"/>
    <w:rsid w:val="00C06DCB"/>
    <w:rsid w:val="00C07F8F"/>
    <w:rsid w:val="00C1750E"/>
    <w:rsid w:val="00C26405"/>
    <w:rsid w:val="00C33BC2"/>
    <w:rsid w:val="00C355FC"/>
    <w:rsid w:val="00C37999"/>
    <w:rsid w:val="00C4134D"/>
    <w:rsid w:val="00C870CA"/>
    <w:rsid w:val="00C94647"/>
    <w:rsid w:val="00CA1192"/>
    <w:rsid w:val="00CA2837"/>
    <w:rsid w:val="00CA6D35"/>
    <w:rsid w:val="00CC0C3E"/>
    <w:rsid w:val="00CC16A0"/>
    <w:rsid w:val="00CD465E"/>
    <w:rsid w:val="00CD7021"/>
    <w:rsid w:val="00CE459F"/>
    <w:rsid w:val="00CF152E"/>
    <w:rsid w:val="00CF178B"/>
    <w:rsid w:val="00D04CB6"/>
    <w:rsid w:val="00D16740"/>
    <w:rsid w:val="00D22FA6"/>
    <w:rsid w:val="00D31EC5"/>
    <w:rsid w:val="00D33732"/>
    <w:rsid w:val="00D533A5"/>
    <w:rsid w:val="00D576C3"/>
    <w:rsid w:val="00D619AB"/>
    <w:rsid w:val="00D61C51"/>
    <w:rsid w:val="00D64CC6"/>
    <w:rsid w:val="00D70EBE"/>
    <w:rsid w:val="00D73C4A"/>
    <w:rsid w:val="00D84C79"/>
    <w:rsid w:val="00D909FC"/>
    <w:rsid w:val="00D97EC6"/>
    <w:rsid w:val="00DA18E7"/>
    <w:rsid w:val="00DB18FC"/>
    <w:rsid w:val="00DB2A9B"/>
    <w:rsid w:val="00DB4737"/>
    <w:rsid w:val="00DB476E"/>
    <w:rsid w:val="00DB5D6A"/>
    <w:rsid w:val="00DB74A2"/>
    <w:rsid w:val="00DC5624"/>
    <w:rsid w:val="00DD323C"/>
    <w:rsid w:val="00DE59C8"/>
    <w:rsid w:val="00DE6BF6"/>
    <w:rsid w:val="00DF563B"/>
    <w:rsid w:val="00DF7962"/>
    <w:rsid w:val="00E20420"/>
    <w:rsid w:val="00E36DC4"/>
    <w:rsid w:val="00E4216D"/>
    <w:rsid w:val="00E4230D"/>
    <w:rsid w:val="00E44C48"/>
    <w:rsid w:val="00E44DBF"/>
    <w:rsid w:val="00E54EB4"/>
    <w:rsid w:val="00E6245C"/>
    <w:rsid w:val="00E75CC0"/>
    <w:rsid w:val="00E81172"/>
    <w:rsid w:val="00E849A1"/>
    <w:rsid w:val="00ED3729"/>
    <w:rsid w:val="00EE426D"/>
    <w:rsid w:val="00EF00BB"/>
    <w:rsid w:val="00EF47B4"/>
    <w:rsid w:val="00F01CCA"/>
    <w:rsid w:val="00F654E0"/>
    <w:rsid w:val="00F722ED"/>
    <w:rsid w:val="00F7586C"/>
    <w:rsid w:val="00F809B1"/>
    <w:rsid w:val="00F85ECE"/>
    <w:rsid w:val="00F86301"/>
    <w:rsid w:val="00FA267B"/>
    <w:rsid w:val="00FA3A06"/>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 w:type="character" w:customStyle="1" w:styleId="fontstyle01">
    <w:name w:val="fontstyle01"/>
    <w:basedOn w:val="DefaultParagraphFont"/>
    <w:rsid w:val="00B81C46"/>
    <w:rPr>
      <w:rFonts w:ascii="Arial-BoldMT" w:hAnsi="Arial-BoldMT" w:hint="default"/>
      <w:b/>
      <w:bCs/>
      <w:i w:val="0"/>
      <w:iCs w:val="0"/>
      <w:color w:val="538DD5"/>
      <w:sz w:val="20"/>
      <w:szCs w:val="20"/>
    </w:rPr>
  </w:style>
</w:styles>
</file>

<file path=word/webSettings.xml><?xml version="1.0" encoding="utf-8"?>
<w:webSettings xmlns:r="http://schemas.openxmlformats.org/officeDocument/2006/relationships" xmlns:w="http://schemas.openxmlformats.org/wordprocessingml/2006/main">
  <w:divs>
    <w:div w:id="56362232">
      <w:bodyDiv w:val="1"/>
      <w:marLeft w:val="0"/>
      <w:marRight w:val="0"/>
      <w:marTop w:val="0"/>
      <w:marBottom w:val="0"/>
      <w:divBdr>
        <w:top w:val="none" w:sz="0" w:space="0" w:color="auto"/>
        <w:left w:val="none" w:sz="0" w:space="0" w:color="auto"/>
        <w:bottom w:val="none" w:sz="0" w:space="0" w:color="auto"/>
        <w:right w:val="none" w:sz="0" w:space="0" w:color="auto"/>
      </w:divBdr>
    </w:div>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389918035">
      <w:bodyDiv w:val="1"/>
      <w:marLeft w:val="0"/>
      <w:marRight w:val="0"/>
      <w:marTop w:val="0"/>
      <w:marBottom w:val="0"/>
      <w:divBdr>
        <w:top w:val="none" w:sz="0" w:space="0" w:color="auto"/>
        <w:left w:val="none" w:sz="0" w:space="0" w:color="auto"/>
        <w:bottom w:val="none" w:sz="0" w:space="0" w:color="auto"/>
        <w:right w:val="none" w:sz="0" w:space="0" w:color="auto"/>
      </w:divBdr>
    </w:div>
    <w:div w:id="1455635367">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5061">
      <w:bodyDiv w:val="1"/>
      <w:marLeft w:val="0"/>
      <w:marRight w:val="0"/>
      <w:marTop w:val="0"/>
      <w:marBottom w:val="0"/>
      <w:divBdr>
        <w:top w:val="none" w:sz="0" w:space="0" w:color="auto"/>
        <w:left w:val="none" w:sz="0" w:space="0" w:color="auto"/>
        <w:bottom w:val="none" w:sz="0" w:space="0" w:color="auto"/>
        <w:right w:val="none" w:sz="0" w:space="0" w:color="auto"/>
      </w:divBdr>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7E667-3055-428A-9A56-EA572D71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cp:lastPrinted>2023-04-04T21:04:00Z</cp:lastPrinted>
  <dcterms:created xsi:type="dcterms:W3CDTF">2024-04-07T22:33:00Z</dcterms:created>
  <dcterms:modified xsi:type="dcterms:W3CDTF">2024-04-07T22:33:00Z</dcterms:modified>
</cp:coreProperties>
</file>